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5579F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0</w:t>
      </w:r>
      <w:r w:rsidR="00EB5097">
        <w:rPr>
          <w:rFonts w:ascii="Times New Roman" w:hAnsi="Times New Roman"/>
          <w:b/>
          <w:sz w:val="24"/>
          <w:szCs w:val="24"/>
          <w:lang w:val="uk-UA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</w:rPr>
        <w:t>.202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BD4D6D">
        <w:rPr>
          <w:rFonts w:ascii="Times New Roman" w:hAnsi="Times New Roman"/>
          <w:b/>
          <w:sz w:val="24"/>
          <w:szCs w:val="24"/>
          <w:lang w:val="en-US"/>
        </w:rPr>
        <w:t>1</w:t>
      </w:r>
      <w:r w:rsidR="00CC5BD3">
        <w:rPr>
          <w:rFonts w:ascii="Times New Roman" w:hAnsi="Times New Roman"/>
          <w:b/>
          <w:sz w:val="24"/>
          <w:szCs w:val="24"/>
        </w:rPr>
        <w:t>.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0</w:t>
      </w:r>
      <w:r w:rsidR="00CA23EA">
        <w:rPr>
          <w:rFonts w:ascii="Times New Roman" w:hAnsi="Times New Roman"/>
          <w:b/>
          <w:sz w:val="24"/>
          <w:szCs w:val="24"/>
          <w:lang w:val="en-US"/>
        </w:rPr>
        <w:t>3</w:t>
      </w:r>
      <w:r w:rsidR="00FC54F0">
        <w:rPr>
          <w:rFonts w:ascii="Times New Roman" w:hAnsi="Times New Roman"/>
          <w:b/>
          <w:sz w:val="24"/>
          <w:szCs w:val="24"/>
          <w:lang w:val="en-US"/>
        </w:rPr>
        <w:t>.</w:t>
      </w:r>
      <w:r w:rsidR="005579F0">
        <w:rPr>
          <w:rFonts w:ascii="Times New Roman" w:hAnsi="Times New Roman"/>
          <w:b/>
          <w:sz w:val="24"/>
          <w:szCs w:val="24"/>
        </w:rPr>
        <w:t>20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21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764BB4" w:rsidRDefault="00764BB4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764BB4" w:rsidRDefault="00764BB4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764BB4" w:rsidRDefault="00764BB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691A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764BB4" w:rsidRDefault="00764BB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764BB4" w:rsidRDefault="00764BB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764BB4" w:rsidRDefault="00764BB4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C72835" w:rsidRDefault="00C7283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C72835" w:rsidRDefault="00C7283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C72835" w:rsidRDefault="00C7283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C72835" w:rsidRDefault="00C7283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C72835" w:rsidRDefault="00C72835" w:rsidP="000413C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C72835" w:rsidRDefault="00C7283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C72835" w:rsidRDefault="00C72835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C72835" w:rsidRDefault="00C72835" w:rsidP="004F701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C72835" w:rsidRDefault="00C7283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C72835" w:rsidRDefault="00C7283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C72835" w:rsidRDefault="00C7283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C72835" w:rsidRDefault="00C7283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C72835" w:rsidRDefault="00C72835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C72835" w:rsidRDefault="00C72835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C72835" w:rsidRDefault="00C72835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C72835" w:rsidRDefault="00C72835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C72835" w:rsidRDefault="00C72835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C72835" w:rsidRDefault="00C72835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C72835" w:rsidRDefault="00C72835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245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C72835" w:rsidRDefault="00C72835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92933" w:rsidRPr="001404A6" w:rsidTr="009E5217">
        <w:tc>
          <w:tcPr>
            <w:tcW w:w="5665" w:type="dxa"/>
          </w:tcPr>
          <w:p w:rsidR="00892933" w:rsidRPr="001404A6" w:rsidRDefault="00FA7001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70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C72835" w:rsidRDefault="00C72835" w:rsidP="00664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274</w:t>
            </w:r>
          </w:p>
        </w:tc>
      </w:tr>
      <w:tr w:rsidR="00CD1208" w:rsidRPr="001404A6" w:rsidTr="009E5217">
        <w:tc>
          <w:tcPr>
            <w:tcW w:w="5665" w:type="dxa"/>
          </w:tcPr>
          <w:p w:rsidR="00CD1208" w:rsidRPr="00CD1208" w:rsidRDefault="00CD1208" w:rsidP="00CD1208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D120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організаційно-розпорядчої роботи, зв'язків з громадськістю та міжнародного співробітництва</w:t>
            </w:r>
          </w:p>
        </w:tc>
        <w:tc>
          <w:tcPr>
            <w:tcW w:w="3680" w:type="dxa"/>
          </w:tcPr>
          <w:p w:rsidR="00CD1208" w:rsidRPr="00C72835" w:rsidRDefault="00C72835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6643E1" w:rsidRPr="00691A14" w:rsidTr="00F65791">
        <w:trPr>
          <w:trHeight w:val="407"/>
        </w:trPr>
        <w:tc>
          <w:tcPr>
            <w:tcW w:w="5665" w:type="dxa"/>
          </w:tcPr>
          <w:p w:rsidR="006643E1" w:rsidRPr="00F65791" w:rsidRDefault="00F65791" w:rsidP="00F65791">
            <w:pPr>
              <w:rPr>
                <w:rFonts w:ascii="Times New Roman" w:hAnsi="Times New Roman"/>
                <w:sz w:val="24"/>
                <w:szCs w:val="24"/>
              </w:rPr>
            </w:pPr>
            <w:r w:rsidRPr="00F6579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680" w:type="dxa"/>
          </w:tcPr>
          <w:p w:rsidR="006643E1" w:rsidRPr="00C72835" w:rsidRDefault="00C72835" w:rsidP="00F6579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B53491" w:rsidRDefault="00F65791" w:rsidP="00E67C95">
            <w:r w:rsidRPr="00B53491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C72835" w:rsidRDefault="00C72835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B53491" w:rsidRDefault="00A62F59" w:rsidP="00DC44D1">
            <w:pPr>
              <w:rPr>
                <w:rFonts w:ascii="Times New Roman" w:hAnsi="Times New Roman"/>
                <w:sz w:val="24"/>
                <w:szCs w:val="24"/>
              </w:rPr>
            </w:pPr>
            <w:r w:rsidRPr="00B53491">
              <w:rPr>
                <w:rFonts w:ascii="Times New Roman" w:hAnsi="Times New Roman"/>
                <w:sz w:val="24"/>
                <w:szCs w:val="24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</w:tcPr>
          <w:p w:rsidR="004B29FB" w:rsidRPr="00C72835" w:rsidRDefault="00C72835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3C017A" w:rsidRPr="00691A14" w:rsidTr="009E5217">
        <w:tc>
          <w:tcPr>
            <w:tcW w:w="5665" w:type="dxa"/>
          </w:tcPr>
          <w:p w:rsidR="003C017A" w:rsidRPr="003C017A" w:rsidRDefault="003C017A">
            <w:pPr>
              <w:rPr>
                <w:rFonts w:ascii="Times New Roman" w:hAnsi="Times New Roman"/>
                <w:sz w:val="24"/>
                <w:szCs w:val="24"/>
              </w:rPr>
            </w:pPr>
            <w:r w:rsidRPr="003C017A">
              <w:rPr>
                <w:rFonts w:ascii="Times New Roman" w:hAnsi="Times New Roman"/>
                <w:sz w:val="24"/>
                <w:szCs w:val="24"/>
              </w:rPr>
              <w:t>Управління ліквідності та казначейських операцій</w:t>
            </w:r>
          </w:p>
        </w:tc>
        <w:tc>
          <w:tcPr>
            <w:tcW w:w="3680" w:type="dxa"/>
          </w:tcPr>
          <w:p w:rsidR="003C017A" w:rsidRPr="00C72835" w:rsidRDefault="00C72835" w:rsidP="003C017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4B29FB" w:rsidRPr="00C72835" w:rsidRDefault="00C72835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4B29FB" w:rsidRPr="00C72835" w:rsidRDefault="00C72835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4B29FB" w:rsidRPr="00C72835" w:rsidRDefault="00C72835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4B29FB" w:rsidRPr="00C72835" w:rsidRDefault="00C72835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</w:tr>
      <w:tr w:rsidR="00C613FC" w:rsidRPr="00691A14" w:rsidTr="009E5217">
        <w:tc>
          <w:tcPr>
            <w:tcW w:w="5665" w:type="dxa"/>
          </w:tcPr>
          <w:p w:rsidR="00C613FC" w:rsidRPr="007C39DF" w:rsidRDefault="00C613FC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методології </w:t>
            </w:r>
            <w:r w:rsidR="00357D21">
              <w:rPr>
                <w:rFonts w:ascii="Times New Roman" w:hAnsi="Times New Roman"/>
                <w:sz w:val="24"/>
                <w:szCs w:val="24"/>
                <w:lang w:val="uk-UA"/>
              </w:rPr>
              <w:t>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C613FC" w:rsidRDefault="00357D21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696683" w:rsidRDefault="00696683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Управління фінансової роботи</w:t>
            </w:r>
          </w:p>
        </w:tc>
        <w:tc>
          <w:tcPr>
            <w:tcW w:w="3680" w:type="dxa"/>
          </w:tcPr>
          <w:p w:rsidR="004B29FB" w:rsidRPr="00696683" w:rsidRDefault="00C72835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F65791" w:rsidRDefault="00F65791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5791">
              <w:rPr>
                <w:rFonts w:ascii="Times New Roman" w:hAnsi="Times New Roman"/>
                <w:sz w:val="24"/>
                <w:szCs w:val="24"/>
              </w:rPr>
              <w:t>Департамент інформаційних технологій</w:t>
            </w:r>
          </w:p>
        </w:tc>
        <w:tc>
          <w:tcPr>
            <w:tcW w:w="3680" w:type="dxa"/>
          </w:tcPr>
          <w:p w:rsidR="00F65791" w:rsidRPr="00696683" w:rsidRDefault="00C72835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5224B3" w:rsidRPr="00691A14" w:rsidTr="009E5217">
        <w:tc>
          <w:tcPr>
            <w:tcW w:w="5665" w:type="dxa"/>
          </w:tcPr>
          <w:p w:rsidR="005224B3" w:rsidRPr="005224B3" w:rsidRDefault="005224B3" w:rsidP="006966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24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</w:t>
            </w:r>
            <w:r w:rsidR="00696683">
              <w:rPr>
                <w:rFonts w:ascii="Times New Roman" w:hAnsi="Times New Roman"/>
                <w:sz w:val="24"/>
                <w:szCs w:val="24"/>
                <w:lang w:val="uk-UA"/>
              </w:rPr>
              <w:t>внутрішнього аудиту</w:t>
            </w:r>
          </w:p>
        </w:tc>
        <w:tc>
          <w:tcPr>
            <w:tcW w:w="3680" w:type="dxa"/>
          </w:tcPr>
          <w:p w:rsidR="005224B3" w:rsidRPr="00696683" w:rsidRDefault="00C72835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96683" w:rsidRPr="00691A14" w:rsidTr="009E5217">
        <w:tc>
          <w:tcPr>
            <w:tcW w:w="5665" w:type="dxa"/>
          </w:tcPr>
          <w:p w:rsidR="00696683" w:rsidRPr="005224B3" w:rsidRDefault="00696683" w:rsidP="001972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видатків державного бюджету</w:t>
            </w:r>
          </w:p>
        </w:tc>
        <w:tc>
          <w:tcPr>
            <w:tcW w:w="3680" w:type="dxa"/>
          </w:tcPr>
          <w:p w:rsidR="00696683" w:rsidRPr="00696683" w:rsidRDefault="00C72835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4F701A" w:rsidRPr="00691A14" w:rsidTr="009E5217">
        <w:tc>
          <w:tcPr>
            <w:tcW w:w="5665" w:type="dxa"/>
          </w:tcPr>
          <w:p w:rsidR="004F701A" w:rsidRPr="00E55CF7" w:rsidRDefault="004F701A" w:rsidP="00EA6B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Сектор мережі</w:t>
            </w:r>
          </w:p>
        </w:tc>
        <w:tc>
          <w:tcPr>
            <w:tcW w:w="3680" w:type="dxa"/>
          </w:tcPr>
          <w:p w:rsidR="004F701A" w:rsidRPr="00A23E24" w:rsidRDefault="00C72835" w:rsidP="00EA6B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C72835" w:rsidRPr="00691A14" w:rsidTr="009E5217">
        <w:tc>
          <w:tcPr>
            <w:tcW w:w="5665" w:type="dxa"/>
          </w:tcPr>
          <w:p w:rsidR="00C72835" w:rsidRPr="00E55CF7" w:rsidRDefault="00C72835" w:rsidP="00EA6B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C72835" w:rsidRDefault="00C72835" w:rsidP="00EA6B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C72835" w:rsidRPr="00691A14" w:rsidTr="009E5217">
        <w:tc>
          <w:tcPr>
            <w:tcW w:w="5665" w:type="dxa"/>
          </w:tcPr>
          <w:p w:rsidR="00C72835" w:rsidRPr="00E55CF7" w:rsidRDefault="00C72835" w:rsidP="00EA6B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Сектор з питань запобігання та виявлення корупції</w:t>
            </w:r>
          </w:p>
        </w:tc>
        <w:tc>
          <w:tcPr>
            <w:tcW w:w="3680" w:type="dxa"/>
          </w:tcPr>
          <w:p w:rsidR="00C72835" w:rsidRDefault="00C72835" w:rsidP="00EA6B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57B30" w:rsidRPr="001404A6" w:rsidTr="009E5217">
        <w:tc>
          <w:tcPr>
            <w:tcW w:w="5665" w:type="dxa"/>
          </w:tcPr>
          <w:p w:rsidR="00857B30" w:rsidRPr="001404A6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857B30" w:rsidRPr="00A23E24" w:rsidRDefault="002309E8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274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857B30" w:rsidRPr="00A23E24" w:rsidRDefault="002309E8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857B30" w:rsidRPr="00A23E24" w:rsidRDefault="002309E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857B30" w:rsidRPr="00A23E24" w:rsidRDefault="002309E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857B30" w:rsidRPr="00A23E24" w:rsidRDefault="002309E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</w:p>
        </w:tc>
      </w:tr>
      <w:tr w:rsidR="00857B30" w:rsidRPr="001404A6" w:rsidTr="009E5217">
        <w:tc>
          <w:tcPr>
            <w:tcW w:w="5665" w:type="dxa"/>
          </w:tcPr>
          <w:p w:rsidR="00857B30" w:rsidRPr="001404A6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857B30" w:rsidRPr="00A23E24" w:rsidRDefault="002309E8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274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857B30" w:rsidRPr="00A23E24" w:rsidRDefault="002309E8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274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857B30" w:rsidRPr="00A23E24" w:rsidRDefault="002309E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274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857B30" w:rsidRPr="00A23E24" w:rsidRDefault="002309E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413CC"/>
    <w:rsid w:val="000B4503"/>
    <w:rsid w:val="000F1BBD"/>
    <w:rsid w:val="00131E5A"/>
    <w:rsid w:val="001404A6"/>
    <w:rsid w:val="00182DD0"/>
    <w:rsid w:val="00197226"/>
    <w:rsid w:val="001A2C01"/>
    <w:rsid w:val="001E7453"/>
    <w:rsid w:val="00217115"/>
    <w:rsid w:val="002309E8"/>
    <w:rsid w:val="00235B74"/>
    <w:rsid w:val="0028460B"/>
    <w:rsid w:val="0029737C"/>
    <w:rsid w:val="002D7434"/>
    <w:rsid w:val="002E64AF"/>
    <w:rsid w:val="002F2F52"/>
    <w:rsid w:val="00322FC6"/>
    <w:rsid w:val="00357D21"/>
    <w:rsid w:val="003B5C2E"/>
    <w:rsid w:val="003C017A"/>
    <w:rsid w:val="003D4144"/>
    <w:rsid w:val="004406E3"/>
    <w:rsid w:val="004B29FB"/>
    <w:rsid w:val="004D0730"/>
    <w:rsid w:val="004F701A"/>
    <w:rsid w:val="0050118D"/>
    <w:rsid w:val="005132CF"/>
    <w:rsid w:val="005224B3"/>
    <w:rsid w:val="00531E89"/>
    <w:rsid w:val="005579F0"/>
    <w:rsid w:val="005A77A6"/>
    <w:rsid w:val="005B6E79"/>
    <w:rsid w:val="00622662"/>
    <w:rsid w:val="006464A8"/>
    <w:rsid w:val="006643E1"/>
    <w:rsid w:val="0066582A"/>
    <w:rsid w:val="00690FCF"/>
    <w:rsid w:val="00691A14"/>
    <w:rsid w:val="00696683"/>
    <w:rsid w:val="00712991"/>
    <w:rsid w:val="007148BF"/>
    <w:rsid w:val="00740CA9"/>
    <w:rsid w:val="00764BB4"/>
    <w:rsid w:val="00794E05"/>
    <w:rsid w:val="007A34FC"/>
    <w:rsid w:val="007C39DF"/>
    <w:rsid w:val="007D4C79"/>
    <w:rsid w:val="008053C7"/>
    <w:rsid w:val="00834F86"/>
    <w:rsid w:val="00857B30"/>
    <w:rsid w:val="00876DD2"/>
    <w:rsid w:val="008777C6"/>
    <w:rsid w:val="00892933"/>
    <w:rsid w:val="008961F6"/>
    <w:rsid w:val="008C186E"/>
    <w:rsid w:val="008E1342"/>
    <w:rsid w:val="0093061E"/>
    <w:rsid w:val="009C083A"/>
    <w:rsid w:val="009E5217"/>
    <w:rsid w:val="00A10358"/>
    <w:rsid w:val="00A239B2"/>
    <w:rsid w:val="00A23E24"/>
    <w:rsid w:val="00A62F59"/>
    <w:rsid w:val="00A661A2"/>
    <w:rsid w:val="00AA1F20"/>
    <w:rsid w:val="00B168D7"/>
    <w:rsid w:val="00B51990"/>
    <w:rsid w:val="00B53491"/>
    <w:rsid w:val="00BB156E"/>
    <w:rsid w:val="00BD4D6D"/>
    <w:rsid w:val="00C45681"/>
    <w:rsid w:val="00C613FC"/>
    <w:rsid w:val="00C67ABB"/>
    <w:rsid w:val="00C72835"/>
    <w:rsid w:val="00C80A79"/>
    <w:rsid w:val="00C914CC"/>
    <w:rsid w:val="00C94408"/>
    <w:rsid w:val="00CA23EA"/>
    <w:rsid w:val="00CC5BD3"/>
    <w:rsid w:val="00CD1208"/>
    <w:rsid w:val="00D87550"/>
    <w:rsid w:val="00DB20B9"/>
    <w:rsid w:val="00DC44D1"/>
    <w:rsid w:val="00DF1A2B"/>
    <w:rsid w:val="00E55CF7"/>
    <w:rsid w:val="00E6301F"/>
    <w:rsid w:val="00E67C95"/>
    <w:rsid w:val="00EA6B6A"/>
    <w:rsid w:val="00EB1876"/>
    <w:rsid w:val="00EB5097"/>
    <w:rsid w:val="00F654E9"/>
    <w:rsid w:val="00F65791"/>
    <w:rsid w:val="00FA7001"/>
    <w:rsid w:val="00FC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0</DocSecurity>
  <Lines>13</Lines>
  <Paragraphs>3</Paragraphs>
  <ScaleCrop>false</ScaleCrop>
  <Company>HP Inc.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2021-04-07T11:48:00Z</cp:lastPrinted>
  <dcterms:created xsi:type="dcterms:W3CDTF">2021-05-06T07:55:00Z</dcterms:created>
  <dcterms:modified xsi:type="dcterms:W3CDTF">2021-05-06T07:55:00Z</dcterms:modified>
</cp:coreProperties>
</file>