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  <w:r w:rsidR="009C60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732D" w:rsidRPr="003773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93308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65310000-9 ‒ Розподіл електричної енергії (Розподіл електричної енергії</w:t>
      </w:r>
      <w:r w:rsidR="0017395E" w:rsidRPr="00173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2E40C7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06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Pr="00E363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E363C8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F93308" w:rsidRPr="00E363C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A199E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9F610E" w:rsidRPr="00E363C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93308" w:rsidRPr="00E363C8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1A199E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9F610E" w:rsidRPr="002E40C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A199E">
        <w:rPr>
          <w:rFonts w:ascii="Times New Roman" w:eastAsia="Times New Roman" w:hAnsi="Times New Roman"/>
          <w:sz w:val="24"/>
          <w:szCs w:val="24"/>
          <w:lang w:val="en-US" w:eastAsia="ru-RU"/>
        </w:rPr>
        <w:t>03</w:t>
      </w:r>
      <w:r w:rsidR="009F610E" w:rsidRPr="002E40C7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6F17C9" w:rsidRPr="002E40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A199E">
        <w:rPr>
          <w:rFonts w:ascii="Times New Roman" w:eastAsia="Times New Roman" w:hAnsi="Times New Roman"/>
          <w:sz w:val="24"/>
          <w:szCs w:val="24"/>
          <w:lang w:val="en-US" w:eastAsia="ru-RU"/>
        </w:rPr>
        <w:t>2395</w:t>
      </w:r>
      <w:r w:rsidR="00F93308" w:rsidRPr="002E40C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91068" w:rsidRPr="002E40C7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9F610E" w:rsidRPr="002E40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E40C7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</w:t>
      </w:r>
      <w:r w:rsidR="009F610E" w:rsidRPr="00302E26"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r w:rsidR="002E40C7" w:rsidRPr="002E40C7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 урахуванням нормативно-правових актів, що регулюють питання щодо </w:t>
      </w:r>
      <w:r w:rsidR="002E40C7" w:rsidRPr="002E40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розподілу електричної енергії</w:t>
      </w:r>
      <w:r w:rsidR="002E40C7" w:rsidRPr="002E40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E40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60F" w:rsidRPr="00204038" w:rsidRDefault="00C819C9" w:rsidP="009C6041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1A199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</w:t>
      </w:r>
      <w:r w:rsidR="001A199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послуг з 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р</w:t>
      </w:r>
      <w:proofErr w:type="spellStart"/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>озподіл</w:t>
      </w:r>
      <w:proofErr w:type="spellEnd"/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електричної енергії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C3254C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3254C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1A199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E09" w:rsidRPr="0017395E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</w:t>
      </w:r>
      <w:r w:rsidR="001A199E">
        <w:rPr>
          <w:rFonts w:ascii="Times New Roman" w:eastAsia="Times New Roman" w:hAnsi="Times New Roman"/>
          <w:sz w:val="24"/>
          <w:szCs w:val="24"/>
          <w:lang w:eastAsia="ru-RU"/>
        </w:rPr>
        <w:t>931</w:t>
      </w:r>
      <w:r w:rsidR="00AF2D6C" w:rsidRPr="001739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199E">
        <w:rPr>
          <w:rFonts w:ascii="Times New Roman" w:eastAsia="Times New Roman" w:hAnsi="Times New Roman"/>
          <w:sz w:val="24"/>
          <w:szCs w:val="24"/>
          <w:lang w:eastAsia="ru-RU"/>
        </w:rPr>
        <w:t>199</w:t>
      </w:r>
      <w:r w:rsidR="0006430F" w:rsidRPr="0017395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199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0350B" w:rsidRPr="0090350B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9C6041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17395E" w:rsidRPr="0017395E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="001A199E">
        <w:rPr>
          <w:rFonts w:ascii="Times New Roman" w:eastAsia="Times New Roman" w:hAnsi="Times New Roman"/>
          <w:sz w:val="24"/>
          <w:szCs w:val="24"/>
          <w:lang w:val="ru-RU" w:eastAsia="ru-RU"/>
        </w:rPr>
        <w:t>86</w:t>
      </w:r>
      <w:r w:rsidR="0017395E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1A199E">
        <w:rPr>
          <w:rFonts w:ascii="Times New Roman" w:eastAsia="Times New Roman" w:hAnsi="Times New Roman"/>
          <w:sz w:val="24"/>
          <w:szCs w:val="24"/>
          <w:lang w:eastAsia="ru-RU"/>
        </w:rPr>
        <w:t>871</w:t>
      </w:r>
      <w:r w:rsidR="0017395E" w:rsidRPr="0017395E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1A199E">
        <w:rPr>
          <w:rFonts w:ascii="Times New Roman" w:eastAsia="Times New Roman" w:hAnsi="Times New Roman"/>
          <w:sz w:val="24"/>
          <w:szCs w:val="24"/>
          <w:lang w:val="ru-RU" w:eastAsia="ru-RU"/>
        </w:rPr>
        <w:t>64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90350B" w:rsidRDefault="00D417A2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визначення очікуваної вартості предмета закупівлі </w:t>
      </w:r>
      <w:r w:rsidR="0090350B" w:rsidRPr="0090350B">
        <w:rPr>
          <w:rFonts w:ascii="Times New Roman" w:hAnsi="Times New Roman" w:cs="Times New Roman"/>
          <w:sz w:val="24"/>
          <w:szCs w:val="24"/>
        </w:rPr>
        <w:t xml:space="preserve">під час здійснення публічних закупівель у Державній казначейській службі України, затвердженої наказом Державної казначейської служби України від </w:t>
      </w:r>
      <w:r w:rsidR="001A199E" w:rsidRPr="001A199E">
        <w:rPr>
          <w:rFonts w:ascii="Times New Roman" w:hAnsi="Times New Roman" w:cs="Times New Roman"/>
          <w:sz w:val="24"/>
          <w:szCs w:val="24"/>
        </w:rPr>
        <w:t>10.01.2025 № 9</w:t>
      </w:r>
      <w:r w:rsidR="008B26F8" w:rsidRPr="001A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0C7" w:rsidRPr="001A19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E40C7" w:rsidRPr="001A199E">
        <w:rPr>
          <w:rFonts w:ascii="Times New Roman" w:hAnsi="Times New Roman" w:cs="Times New Roman"/>
          <w:sz w:val="24"/>
          <w:szCs w:val="24"/>
        </w:rPr>
        <w:t>та розробленої з урахуванням Примірної методики визначення очікуваної вартості</w:t>
      </w:r>
      <w:r w:rsidR="002E40C7" w:rsidRPr="002E40C7">
        <w:rPr>
          <w:rFonts w:ascii="Times New Roman" w:hAnsi="Times New Roman" w:cs="Times New Roman"/>
          <w:sz w:val="24"/>
          <w:szCs w:val="24"/>
        </w:rPr>
        <w:t xml:space="preserve"> предмета закупівлі, затвердженої наказом Міністерства розвитку економіки, торгівлі та сільського господарства України від 18.02.2020 № 275 (</w:t>
      </w:r>
      <w:r w:rsidR="002E40C7">
        <w:rPr>
          <w:rFonts w:ascii="Times New Roman" w:hAnsi="Times New Roman" w:cs="Times New Roman"/>
          <w:sz w:val="24"/>
          <w:szCs w:val="24"/>
        </w:rPr>
        <w:t>і</w:t>
      </w:r>
      <w:r w:rsidR="002E40C7" w:rsidRPr="002E40C7">
        <w:rPr>
          <w:rFonts w:ascii="Times New Roman" w:hAnsi="Times New Roman" w:cs="Times New Roman"/>
          <w:sz w:val="24"/>
          <w:szCs w:val="24"/>
        </w:rPr>
        <w:t>з змінами)</w:t>
      </w:r>
      <w:r w:rsidR="002E40C7">
        <w:rPr>
          <w:rFonts w:ascii="Times New Roman" w:hAnsi="Times New Roman" w:cs="Times New Roman"/>
          <w:sz w:val="24"/>
          <w:szCs w:val="24"/>
        </w:rPr>
        <w:t>)</w:t>
      </w:r>
      <w:r w:rsidR="002E40C7" w:rsidRPr="0090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6F8" w:rsidRPr="0090350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(далі – Методика).</w:t>
      </w:r>
    </w:p>
    <w:p w:rsidR="008B26F8" w:rsidRPr="00817EAC" w:rsidRDefault="008B26F8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застосований для розрахунку відповідно до Методики: 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 очікуваної вартості товарів/послуг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яких проводиться дер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жавне регулювання цін і тарифів </w:t>
      </w:r>
      <w:r w:rsidR="002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підставі п</w:t>
      </w:r>
      <w:r w:rsidR="00D518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 НКРЕКП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0C0" w:rsidRPr="001A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1A199E" w:rsidRPr="001A199E">
        <w:rPr>
          <w:rFonts w:ascii="Times New Roman" w:hAnsi="Times New Roman" w:cs="Times New Roman"/>
          <w:sz w:val="24"/>
          <w:szCs w:val="24"/>
        </w:rPr>
        <w:t>19.12.2024 № 2209</w:t>
      </w:r>
      <w:r w:rsidR="00817EAC" w:rsidRPr="001A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EAC" w:rsidRPr="001A199E">
        <w:rPr>
          <w:rFonts w:ascii="Times New Roman" w:hAnsi="Times New Roman" w:cs="Times New Roman"/>
          <w:sz w:val="24"/>
          <w:szCs w:val="24"/>
        </w:rPr>
        <w:t>«</w:t>
      </w:r>
      <w:r w:rsidR="00817EAC" w:rsidRPr="00817EAC">
        <w:rPr>
          <w:rFonts w:ascii="Times New Roman" w:hAnsi="Times New Roman" w:cs="Times New Roman"/>
          <w:sz w:val="24"/>
          <w:szCs w:val="24"/>
        </w:rPr>
        <w:t xml:space="preserve">Про встановлення тарифів на послуги з розподілу електричної енергії ПрАТ «ДТЕК </w:t>
      </w:r>
      <w:r w:rsidR="00817EAC" w:rsidRPr="00817EAC">
        <w:rPr>
          <w:rFonts w:ascii="Times New Roman" w:hAnsi="Times New Roman" w:cs="Times New Roman"/>
          <w:caps/>
          <w:sz w:val="24"/>
          <w:szCs w:val="24"/>
        </w:rPr>
        <w:t>Київські електромережі</w:t>
      </w:r>
      <w:r w:rsidR="00817EAC" w:rsidRPr="00817EAC">
        <w:rPr>
          <w:rFonts w:ascii="Times New Roman" w:hAnsi="Times New Roman" w:cs="Times New Roman"/>
          <w:sz w:val="24"/>
          <w:szCs w:val="24"/>
        </w:rPr>
        <w:t>» із застосуванням стимулюючого регулювання»</w:t>
      </w:r>
      <w:r w:rsidR="003920C0" w:rsidRPr="00817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204038" w:rsidRDefault="002F7D8B" w:rsidP="009C604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Методики:</w:t>
      </w:r>
    </w:p>
    <w:p w:rsidR="002F7D8B" w:rsidRPr="001A199E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= V × </w:t>
      </w:r>
      <w:proofErr w:type="spellStart"/>
      <w:r w:rsidRPr="001A199E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="001A199E" w:rsidRPr="001A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99E" w:rsidRPr="001A19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A199E" w:rsidRPr="001A199E">
        <w:rPr>
          <w:rFonts w:ascii="Times New Roman" w:hAnsi="Times New Roman" w:cs="Times New Roman"/>
          <w:sz w:val="24"/>
          <w:szCs w:val="24"/>
          <w:lang w:val="ru-RU"/>
        </w:rPr>
        <w:t xml:space="preserve"> 1,2</w:t>
      </w:r>
      <w:r w:rsidRPr="001A19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– очікувана вартість закупівлі товарів/послуг, щодо яких проводиться державне регулювання цін і тарифів;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V – кількість (обсяг) товару/послуги, що закуповується;</w:t>
      </w:r>
    </w:p>
    <w:p w:rsidR="001A199E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817EAC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ціна (тариф) за одиницю товару/послуги, затверджена відповідним нормативно-правовим актом</w:t>
      </w:r>
      <w:r w:rsidR="001A1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D8B" w:rsidRPr="001A199E" w:rsidRDefault="001A199E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9E">
        <w:rPr>
          <w:rFonts w:ascii="Times New Roman" w:hAnsi="Times New Roman" w:cs="Times New Roman"/>
          <w:sz w:val="24"/>
          <w:szCs w:val="24"/>
        </w:rPr>
        <w:t>1,2 – урахування ПДВ.</w:t>
      </w:r>
    </w:p>
    <w:p w:rsidR="00DC37EA" w:rsidRDefault="00DC37EA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50B" w:rsidRPr="002E40C7" w:rsidRDefault="000D4E0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Очікуване споживання на 202</w:t>
      </w:r>
      <w:r w:rsidR="001A19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– </w:t>
      </w:r>
      <w:r w:rsidR="0090350B" w:rsidRPr="00903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90</w:t>
      </w:r>
      <w:r w:rsidR="001A19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99E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</w:t>
      </w:r>
      <w:r w:rsidR="00BB3D1D">
        <w:rPr>
          <w:rFonts w:ascii="Times New Roman" w:eastAsia="Times New Roman" w:hAnsi="Times New Roman" w:cs="Times New Roman"/>
          <w:sz w:val="24"/>
          <w:szCs w:val="24"/>
          <w:lang w:eastAsia="ru-RU"/>
        </w:rPr>
        <w:t>*год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350B" w:rsidRPr="002E40C7" w:rsidRDefault="000D4E0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 на момент проведення </w:t>
      </w:r>
      <w:proofErr w:type="spellStart"/>
      <w:r w:rsidR="00817EAC" w:rsidRPr="00817E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закупівлі</w:t>
      </w:r>
      <w:proofErr w:type="spellEnd"/>
      <w:r w:rsidR="00772C36" w:rsidRPr="002040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B31F7E">
        <w:rPr>
          <w:rFonts w:ascii="Times New Roman" w:eastAsia="Times New Roman" w:hAnsi="Times New Roman" w:cs="Times New Roman"/>
          <w:sz w:val="24"/>
          <w:szCs w:val="24"/>
          <w:lang w:eastAsia="ru-RU"/>
        </w:rPr>
        <w:t>8126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</w:t>
      </w:r>
      <w:r w:rsidR="0090350B" w:rsidRPr="00903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="009035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кВт*год</w:t>
      </w:r>
      <w:r w:rsidR="0090350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50B" w:rsidRPr="00903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="00B31F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ПДВ</w:t>
      </w:r>
      <w:r w:rsidR="0090350B" w:rsidRPr="00903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197A" w:rsidRDefault="002E40C7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Очікувана</w:t>
      </w:r>
      <w:r w:rsidR="000D4E09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вартість предмета закупівлі на 202</w:t>
      </w:r>
      <w:r w:rsidR="00B31F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4E09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</w:t>
      </w:r>
      <w:r w:rsidR="003E19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7EAC" w:rsidRDefault="00817EAC" w:rsidP="00817EA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Pr="0090350B" w:rsidRDefault="003E197A" w:rsidP="00817EAC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= </w:t>
      </w:r>
      <w:r w:rsidR="000D4E09" w:rsidRPr="009035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0350B" w:rsidRPr="0090350B">
        <w:rPr>
          <w:rFonts w:ascii="Times New Roman" w:hAnsi="Times New Roman" w:cs="Times New Roman"/>
          <w:b/>
          <w:sz w:val="24"/>
          <w:szCs w:val="24"/>
          <w:lang w:val="ru-RU"/>
        </w:rPr>
        <w:t>90</w:t>
      </w:r>
      <w:r w:rsidR="00B31F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9 </w:t>
      </w:r>
      <w:r w:rsidR="00B31F7E" w:rsidRPr="00B31F7E">
        <w:rPr>
          <w:rFonts w:ascii="Times New Roman" w:hAnsi="Times New Roman" w:cs="Times New Roman"/>
          <w:b/>
          <w:sz w:val="24"/>
          <w:szCs w:val="24"/>
          <w:lang w:val="ru-RU"/>
        </w:rPr>
        <w:t>500</w:t>
      </w:r>
      <w:r w:rsidR="0090350B" w:rsidRPr="00B31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F7E" w:rsidRPr="00B31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кВт*год</w:t>
      </w:r>
      <w:r w:rsidR="00B31F7E" w:rsidRPr="00B31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50B" w:rsidRPr="00B31F7E">
        <w:rPr>
          <w:rFonts w:ascii="Times New Roman" w:hAnsi="Times New Roman" w:cs="Times New Roman"/>
          <w:b/>
          <w:sz w:val="24"/>
          <w:szCs w:val="24"/>
        </w:rPr>
        <w:t>х 0,</w:t>
      </w:r>
      <w:r w:rsidR="00B31F7E" w:rsidRPr="00B31F7E">
        <w:rPr>
          <w:rFonts w:ascii="Times New Roman" w:hAnsi="Times New Roman" w:cs="Times New Roman"/>
          <w:b/>
          <w:sz w:val="24"/>
          <w:szCs w:val="24"/>
        </w:rPr>
        <w:t>8126</w:t>
      </w:r>
      <w:r w:rsidR="0090350B" w:rsidRPr="00B31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F7E" w:rsidRPr="00B31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грн</w:t>
      </w:r>
      <w:r w:rsidR="00B31F7E" w:rsidRPr="00B31F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/</w:t>
      </w:r>
      <w:r w:rsidR="00B31F7E" w:rsidRPr="00B31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кВт*год</w:t>
      </w:r>
      <w:r w:rsidR="00B31F7E" w:rsidRPr="00B31F7E">
        <w:rPr>
          <w:rFonts w:ascii="Times New Roman" w:hAnsi="Times New Roman" w:cs="Times New Roman"/>
          <w:b/>
          <w:sz w:val="24"/>
          <w:szCs w:val="24"/>
        </w:rPr>
        <w:t xml:space="preserve"> х 1,2 </w:t>
      </w:r>
      <w:r w:rsidR="0090350B" w:rsidRPr="00B31F7E">
        <w:rPr>
          <w:rFonts w:ascii="Times New Roman" w:hAnsi="Times New Roman" w:cs="Times New Roman"/>
          <w:b/>
          <w:sz w:val="24"/>
          <w:szCs w:val="24"/>
        </w:rPr>
        <w:t>= 8</w:t>
      </w:r>
      <w:r w:rsidR="00B31F7E">
        <w:rPr>
          <w:rFonts w:ascii="Times New Roman" w:hAnsi="Times New Roman" w:cs="Times New Roman"/>
          <w:b/>
          <w:sz w:val="24"/>
          <w:szCs w:val="24"/>
        </w:rPr>
        <w:t>86</w:t>
      </w:r>
      <w:r w:rsidR="0090350B" w:rsidRPr="00B31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F7E">
        <w:rPr>
          <w:rFonts w:ascii="Times New Roman" w:hAnsi="Times New Roman" w:cs="Times New Roman"/>
          <w:b/>
          <w:sz w:val="24"/>
          <w:szCs w:val="24"/>
        </w:rPr>
        <w:t>871</w:t>
      </w:r>
      <w:r w:rsidR="0090350B" w:rsidRPr="00B31F7E">
        <w:rPr>
          <w:rFonts w:ascii="Times New Roman" w:hAnsi="Times New Roman" w:cs="Times New Roman"/>
          <w:b/>
          <w:sz w:val="24"/>
          <w:szCs w:val="24"/>
        </w:rPr>
        <w:t>,</w:t>
      </w:r>
      <w:r w:rsidR="00B31F7E">
        <w:rPr>
          <w:rFonts w:ascii="Times New Roman" w:hAnsi="Times New Roman" w:cs="Times New Roman"/>
          <w:b/>
          <w:sz w:val="24"/>
          <w:szCs w:val="24"/>
        </w:rPr>
        <w:t>64</w:t>
      </w:r>
      <w:r w:rsidR="0090350B" w:rsidRPr="00B31F7E">
        <w:rPr>
          <w:rFonts w:ascii="Times New Roman" w:hAnsi="Times New Roman" w:cs="Times New Roman"/>
          <w:b/>
          <w:sz w:val="24"/>
          <w:szCs w:val="24"/>
        </w:rPr>
        <w:t xml:space="preserve"> грн (з ПДВ</w:t>
      </w:r>
      <w:r w:rsidR="0090350B" w:rsidRPr="0090350B">
        <w:rPr>
          <w:rFonts w:ascii="Times New Roman" w:hAnsi="Times New Roman" w:cs="Times New Roman"/>
          <w:b/>
          <w:sz w:val="24"/>
          <w:szCs w:val="24"/>
        </w:rPr>
        <w:t>)</w:t>
      </w:r>
      <w:r w:rsidRPr="009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sectPr w:rsidR="00B12373" w:rsidRPr="0090350B" w:rsidSect="009C60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43D63"/>
    <w:rsid w:val="000525A6"/>
    <w:rsid w:val="000627FE"/>
    <w:rsid w:val="0006430F"/>
    <w:rsid w:val="00083B42"/>
    <w:rsid w:val="00091D46"/>
    <w:rsid w:val="000B1F80"/>
    <w:rsid w:val="000C58C4"/>
    <w:rsid w:val="000D292C"/>
    <w:rsid w:val="000D4E09"/>
    <w:rsid w:val="0015274D"/>
    <w:rsid w:val="0017395E"/>
    <w:rsid w:val="00183C2D"/>
    <w:rsid w:val="001A199E"/>
    <w:rsid w:val="001F3A51"/>
    <w:rsid w:val="00204038"/>
    <w:rsid w:val="00214C14"/>
    <w:rsid w:val="002E40C7"/>
    <w:rsid w:val="002F5EE4"/>
    <w:rsid w:val="002F7D8B"/>
    <w:rsid w:val="00302E26"/>
    <w:rsid w:val="00347FC7"/>
    <w:rsid w:val="00370C4C"/>
    <w:rsid w:val="0037732D"/>
    <w:rsid w:val="0038019F"/>
    <w:rsid w:val="00381B48"/>
    <w:rsid w:val="003920C0"/>
    <w:rsid w:val="003B6F8D"/>
    <w:rsid w:val="003E197A"/>
    <w:rsid w:val="004A0EDA"/>
    <w:rsid w:val="004A7467"/>
    <w:rsid w:val="005621FD"/>
    <w:rsid w:val="00575E3F"/>
    <w:rsid w:val="00587883"/>
    <w:rsid w:val="00595B53"/>
    <w:rsid w:val="006065A6"/>
    <w:rsid w:val="006124A8"/>
    <w:rsid w:val="00691068"/>
    <w:rsid w:val="00691B46"/>
    <w:rsid w:val="006A1BE5"/>
    <w:rsid w:val="006B7798"/>
    <w:rsid w:val="006D338E"/>
    <w:rsid w:val="006D6144"/>
    <w:rsid w:val="006F17C9"/>
    <w:rsid w:val="0071711D"/>
    <w:rsid w:val="00772C36"/>
    <w:rsid w:val="007D5D75"/>
    <w:rsid w:val="00817EAC"/>
    <w:rsid w:val="008920DD"/>
    <w:rsid w:val="00894DF1"/>
    <w:rsid w:val="008B26F8"/>
    <w:rsid w:val="0090350B"/>
    <w:rsid w:val="009463FB"/>
    <w:rsid w:val="00967420"/>
    <w:rsid w:val="009B6721"/>
    <w:rsid w:val="009C6041"/>
    <w:rsid w:val="009F610E"/>
    <w:rsid w:val="00A83726"/>
    <w:rsid w:val="00A877D1"/>
    <w:rsid w:val="00AD0A77"/>
    <w:rsid w:val="00AF2D6C"/>
    <w:rsid w:val="00B12373"/>
    <w:rsid w:val="00B22752"/>
    <w:rsid w:val="00B31F7E"/>
    <w:rsid w:val="00B4395D"/>
    <w:rsid w:val="00B44B35"/>
    <w:rsid w:val="00B6060F"/>
    <w:rsid w:val="00B62737"/>
    <w:rsid w:val="00B81551"/>
    <w:rsid w:val="00BB3D1D"/>
    <w:rsid w:val="00BF42D0"/>
    <w:rsid w:val="00C3254C"/>
    <w:rsid w:val="00C429FD"/>
    <w:rsid w:val="00C50EBF"/>
    <w:rsid w:val="00C819C9"/>
    <w:rsid w:val="00CA4C89"/>
    <w:rsid w:val="00D417A2"/>
    <w:rsid w:val="00D51833"/>
    <w:rsid w:val="00D800C7"/>
    <w:rsid w:val="00DC37EA"/>
    <w:rsid w:val="00DD4E4A"/>
    <w:rsid w:val="00E22A9E"/>
    <w:rsid w:val="00E33508"/>
    <w:rsid w:val="00E33FD8"/>
    <w:rsid w:val="00E363C8"/>
    <w:rsid w:val="00F93308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F3C2"/>
  <w15:docId w15:val="{FC9B3C58-003A-46FB-8E9B-F3D85321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1905</Words>
  <Characters>1086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2800-PogodaevO</cp:lastModifiedBy>
  <cp:revision>4</cp:revision>
  <cp:lastPrinted>2023-02-01T14:07:00Z</cp:lastPrinted>
  <dcterms:created xsi:type="dcterms:W3CDTF">2024-01-18T15:24:00Z</dcterms:created>
  <dcterms:modified xsi:type="dcterms:W3CDTF">2025-02-05T17:14:00Z</dcterms:modified>
</cp:coreProperties>
</file>