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80" w:rsidRDefault="006F6680" w:rsidP="00FC580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:rsidR="006F6680" w:rsidRDefault="006F6680" w:rsidP="00FC580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6F6680" w:rsidRDefault="006F6680" w:rsidP="00FC580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4D30D1" w:rsidRPr="00A34198" w:rsidRDefault="00DD5415" w:rsidP="00FC580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34198">
        <w:rPr>
          <w:rFonts w:ascii="Times New Roman" w:hAnsi="Times New Roman" w:cs="Times New Roman"/>
          <w:b/>
          <w:lang w:val="uk-UA"/>
        </w:rPr>
        <w:t>Обґрунтування технічних та якісних характеристик предмета закупівлі, розміру призначення, очікуваної вартості предмета закупівлі</w:t>
      </w:r>
    </w:p>
    <w:p w:rsidR="00DD5415" w:rsidRPr="00A34198" w:rsidRDefault="00DD5415" w:rsidP="00FC5806">
      <w:pPr>
        <w:jc w:val="center"/>
        <w:rPr>
          <w:rFonts w:ascii="Times New Roman" w:hAnsi="Times New Roman" w:cs="Times New Roman"/>
          <w:lang w:val="uk-UA"/>
        </w:rPr>
      </w:pPr>
      <w:r w:rsidRPr="00A34198">
        <w:rPr>
          <w:rFonts w:ascii="Times New Roman" w:hAnsi="Times New Roman" w:cs="Times New Roman"/>
          <w:lang w:val="uk-UA"/>
        </w:rPr>
        <w:t xml:space="preserve">(відповідно до пункту 4 постанови КМУ від 11.10.2016 року №710 </w:t>
      </w:r>
      <w:r w:rsidR="00FC5806" w:rsidRPr="00A34198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</w:t>
      </w:r>
      <w:r w:rsidRPr="00A34198">
        <w:rPr>
          <w:rFonts w:ascii="Times New Roman" w:hAnsi="Times New Roman" w:cs="Times New Roman"/>
          <w:lang w:val="uk-UA"/>
        </w:rPr>
        <w:t>«Про ефективне використання державних коштів» (зі змінами))</w:t>
      </w:r>
    </w:p>
    <w:p w:rsidR="00DD5415" w:rsidRPr="00A34198" w:rsidRDefault="00DD5415" w:rsidP="00FC5806">
      <w:pPr>
        <w:pStyle w:val="a3"/>
        <w:numPr>
          <w:ilvl w:val="0"/>
          <w:numId w:val="1"/>
        </w:numPr>
        <w:tabs>
          <w:tab w:val="left" w:pos="260"/>
        </w:tabs>
        <w:jc w:val="both"/>
        <w:rPr>
          <w:rFonts w:ascii="Times New Roman" w:hAnsi="Times New Roman" w:cs="Times New Roman"/>
          <w:u w:val="single"/>
          <w:lang w:val="uk-UA"/>
        </w:rPr>
      </w:pPr>
      <w:r w:rsidRPr="00A34198">
        <w:rPr>
          <w:rFonts w:ascii="Times New Roman" w:hAnsi="Times New Roman" w:cs="Times New Roman"/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A34198">
        <w:rPr>
          <w:rFonts w:ascii="Times New Roman" w:hAnsi="Times New Roman" w:cs="Times New Roman"/>
          <w:u w:val="single"/>
          <w:lang w:val="uk-UA"/>
        </w:rPr>
        <w:t xml:space="preserve">Управління Державної казначейської служби України у </w:t>
      </w:r>
      <w:proofErr w:type="spellStart"/>
      <w:r w:rsidRPr="00A34198">
        <w:rPr>
          <w:rFonts w:ascii="Times New Roman" w:hAnsi="Times New Roman" w:cs="Times New Roman"/>
          <w:u w:val="single"/>
          <w:lang w:val="uk-UA"/>
        </w:rPr>
        <w:t>м.Одесі</w:t>
      </w:r>
      <w:proofErr w:type="spellEnd"/>
      <w:r w:rsidRPr="00A34198">
        <w:rPr>
          <w:rFonts w:ascii="Times New Roman" w:hAnsi="Times New Roman" w:cs="Times New Roman"/>
          <w:u w:val="single"/>
          <w:lang w:val="uk-UA"/>
        </w:rPr>
        <w:t xml:space="preserve"> Одеської області;</w:t>
      </w:r>
    </w:p>
    <w:p w:rsidR="00DD5415" w:rsidRPr="00A34198" w:rsidRDefault="00DD5415" w:rsidP="00FC5806">
      <w:pPr>
        <w:pStyle w:val="a3"/>
        <w:tabs>
          <w:tab w:val="left" w:pos="260"/>
        </w:tabs>
        <w:ind w:left="615"/>
        <w:jc w:val="both"/>
        <w:rPr>
          <w:rFonts w:ascii="Times New Roman" w:hAnsi="Times New Roman" w:cs="Times New Roman"/>
          <w:u w:val="single"/>
          <w:lang w:val="uk-UA"/>
        </w:rPr>
      </w:pPr>
      <w:r w:rsidRPr="00A34198">
        <w:rPr>
          <w:rFonts w:ascii="Times New Roman" w:hAnsi="Times New Roman" w:cs="Times New Roman"/>
          <w:b/>
          <w:lang w:val="uk-UA"/>
        </w:rPr>
        <w:t>Місцезнаходження замовника:</w:t>
      </w:r>
      <w:r w:rsidR="00FC5806" w:rsidRPr="00A34198">
        <w:rPr>
          <w:rFonts w:ascii="Times New Roman" w:hAnsi="Times New Roman" w:cs="Times New Roman"/>
          <w:lang w:val="uk-UA"/>
        </w:rPr>
        <w:t xml:space="preserve"> 65009, </w:t>
      </w:r>
      <w:proofErr w:type="spellStart"/>
      <w:r w:rsidR="00FC5806" w:rsidRPr="00A34198">
        <w:rPr>
          <w:rFonts w:ascii="Times New Roman" w:hAnsi="Times New Roman" w:cs="Times New Roman"/>
          <w:lang w:val="uk-UA"/>
        </w:rPr>
        <w:t>м.Одеса</w:t>
      </w:r>
      <w:proofErr w:type="spellEnd"/>
      <w:r w:rsidR="00FC5806" w:rsidRPr="00A34198">
        <w:rPr>
          <w:rFonts w:ascii="Times New Roman" w:hAnsi="Times New Roman" w:cs="Times New Roman"/>
          <w:lang w:val="uk-UA"/>
        </w:rPr>
        <w:t xml:space="preserve">, вул. </w:t>
      </w:r>
      <w:proofErr w:type="spellStart"/>
      <w:r w:rsidRPr="00A34198">
        <w:rPr>
          <w:rFonts w:ascii="Times New Roman" w:hAnsi="Times New Roman" w:cs="Times New Roman"/>
          <w:lang w:val="uk-UA"/>
        </w:rPr>
        <w:t>Черняховського</w:t>
      </w:r>
      <w:proofErr w:type="spellEnd"/>
      <w:r w:rsidRPr="00A34198">
        <w:rPr>
          <w:rFonts w:ascii="Times New Roman" w:hAnsi="Times New Roman" w:cs="Times New Roman"/>
          <w:lang w:val="uk-UA"/>
        </w:rPr>
        <w:t>,</w:t>
      </w:r>
      <w:r w:rsidR="00FC5806" w:rsidRPr="00A34198">
        <w:rPr>
          <w:rFonts w:ascii="Times New Roman" w:hAnsi="Times New Roman" w:cs="Times New Roman"/>
          <w:lang w:val="uk-UA"/>
        </w:rPr>
        <w:t xml:space="preserve"> </w:t>
      </w:r>
      <w:r w:rsidRPr="00A34198">
        <w:rPr>
          <w:rFonts w:ascii="Times New Roman" w:hAnsi="Times New Roman" w:cs="Times New Roman"/>
          <w:lang w:val="uk-UA"/>
        </w:rPr>
        <w:t>6; ідентифікаційний код замовника:</w:t>
      </w:r>
      <w:r w:rsidR="00A92367" w:rsidRPr="00A34198">
        <w:rPr>
          <w:rFonts w:ascii="Times New Roman" w:hAnsi="Times New Roman" w:cs="Times New Roman"/>
          <w:u w:val="single"/>
          <w:lang w:val="uk-UA"/>
        </w:rPr>
        <w:t xml:space="preserve"> Код за ЄДРПОУ 38016923.</w:t>
      </w:r>
    </w:p>
    <w:p w:rsidR="00D731F1" w:rsidRPr="00A34198" w:rsidRDefault="00DD5415" w:rsidP="00D731F1">
      <w:pPr>
        <w:spacing w:after="0"/>
        <w:jc w:val="both"/>
        <w:rPr>
          <w:rFonts w:ascii="Times New Roman" w:eastAsia="Times New Roman" w:hAnsi="Times New Roman" w:cs="Times New Roman"/>
          <w:i/>
          <w:lang w:val="uk-UA"/>
        </w:rPr>
      </w:pPr>
      <w:r w:rsidRPr="00A34198">
        <w:rPr>
          <w:rFonts w:ascii="Times New Roman" w:hAnsi="Times New Roman" w:cs="Times New Roman"/>
          <w:b/>
          <w:lang w:val="uk-UA"/>
        </w:rPr>
        <w:t>Назва п</w:t>
      </w:r>
      <w:r w:rsidR="009E3443" w:rsidRPr="00A34198">
        <w:rPr>
          <w:rFonts w:ascii="Times New Roman" w:hAnsi="Times New Roman" w:cs="Times New Roman"/>
          <w:b/>
          <w:lang w:val="uk-UA"/>
        </w:rPr>
        <w:t>ре</w:t>
      </w:r>
      <w:r w:rsidRPr="00A34198">
        <w:rPr>
          <w:rFonts w:ascii="Times New Roman" w:hAnsi="Times New Roman" w:cs="Times New Roman"/>
          <w:b/>
          <w:lang w:val="uk-UA"/>
        </w:rPr>
        <w:t>дмета закупівлі із зазначенням коду за Єдиним закупівельним словником ( у разі поділу на лоти такі відомості повинні зазначатися стосовно кожного лота) та назви відповідних класифікаторів предмета закупівлі  (лотів) (за наявності</w:t>
      </w:r>
      <w:r w:rsidRPr="00A34198">
        <w:rPr>
          <w:rFonts w:ascii="Times New Roman" w:hAnsi="Times New Roman" w:cs="Times New Roman"/>
          <w:lang w:val="uk-UA"/>
        </w:rPr>
        <w:t xml:space="preserve">): </w:t>
      </w:r>
      <w:r w:rsidR="004D6AC3" w:rsidRPr="00A34198">
        <w:rPr>
          <w:rFonts w:ascii="Times New Roman" w:hAnsi="Times New Roman" w:cs="Times New Roman"/>
          <w:i/>
          <w:lang w:val="uk-UA"/>
        </w:rPr>
        <w:t>Витратні матеріали для оргтехніки а саме</w:t>
      </w:r>
      <w:r w:rsidR="00521E60" w:rsidRPr="00A34198">
        <w:rPr>
          <w:rFonts w:ascii="Times New Roman" w:hAnsi="Times New Roman" w:cs="Times New Roman"/>
          <w:lang w:val="uk-UA"/>
        </w:rPr>
        <w:t>:</w:t>
      </w:r>
      <w:r w:rsidR="004D6AC3" w:rsidRPr="00A34198">
        <w:rPr>
          <w:rFonts w:ascii="Times New Roman" w:hAnsi="Times New Roman" w:cs="Times New Roman"/>
          <w:lang w:val="uk-UA"/>
        </w:rPr>
        <w:t xml:space="preserve"> </w:t>
      </w:r>
      <w:r w:rsidR="00521E60" w:rsidRPr="00A34198">
        <w:rPr>
          <w:rFonts w:ascii="Times New Roman" w:eastAsia="Times New Roman" w:hAnsi="Times New Roman" w:cs="Times New Roman"/>
          <w:bCs/>
          <w:i/>
          <w:lang w:val="uk-UA"/>
        </w:rPr>
        <w:t>К</w:t>
      </w:r>
      <w:r w:rsidR="00D731F1" w:rsidRPr="00A34198">
        <w:rPr>
          <w:rFonts w:ascii="Times New Roman" w:eastAsia="Times New Roman" w:hAnsi="Times New Roman" w:cs="Times New Roman"/>
          <w:bCs/>
          <w:i/>
          <w:lang w:val="uk-UA"/>
        </w:rPr>
        <w:t xml:space="preserve">артриджі  ДК 021:2015 30120000-6 «Фотокопіювальне та поліграфічне обладнання для офсетного друку»  </w:t>
      </w:r>
      <w:r w:rsidR="00D731F1" w:rsidRPr="00A34198">
        <w:rPr>
          <w:rFonts w:ascii="Times New Roman" w:hAnsi="Times New Roman" w:cs="Times New Roman"/>
          <w:bCs/>
          <w:i/>
          <w:lang w:val="uk-UA" w:eastAsia="ru-RU"/>
        </w:rPr>
        <w:t xml:space="preserve">(відповідний код – 30125100-2  «Картриджі з </w:t>
      </w:r>
      <w:proofErr w:type="spellStart"/>
      <w:r w:rsidR="00D731F1" w:rsidRPr="00A34198">
        <w:rPr>
          <w:rFonts w:ascii="Times New Roman" w:hAnsi="Times New Roman" w:cs="Times New Roman"/>
          <w:bCs/>
          <w:i/>
          <w:lang w:val="uk-UA" w:eastAsia="ru-RU"/>
        </w:rPr>
        <w:t>тонером</w:t>
      </w:r>
      <w:proofErr w:type="spellEnd"/>
      <w:r w:rsidR="00D731F1" w:rsidRPr="00A34198">
        <w:rPr>
          <w:rFonts w:ascii="Times New Roman" w:hAnsi="Times New Roman" w:cs="Times New Roman"/>
          <w:bCs/>
          <w:i/>
          <w:lang w:val="uk-UA" w:eastAsia="ru-RU"/>
        </w:rPr>
        <w:t>»)</w:t>
      </w:r>
    </w:p>
    <w:p w:rsidR="00DD5415" w:rsidRPr="00A34198" w:rsidRDefault="009E3443" w:rsidP="00FC580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/>
        <w:jc w:val="both"/>
        <w:outlineLvl w:val="2"/>
        <w:rPr>
          <w:rFonts w:ascii="Times New Roman" w:hAnsi="Times New Roman" w:cs="Times New Roman"/>
          <w:lang w:val="uk-UA"/>
        </w:rPr>
      </w:pPr>
      <w:r w:rsidRPr="00A34198">
        <w:rPr>
          <w:rFonts w:ascii="Times New Roman" w:hAnsi="Times New Roman" w:cs="Times New Roman"/>
          <w:b/>
          <w:lang w:val="uk-UA"/>
        </w:rPr>
        <w:t>Ідентифікатор закупівлі:</w:t>
      </w:r>
      <w:r w:rsidRPr="00A34198">
        <w:rPr>
          <w:rFonts w:ascii="Times New Roman" w:hAnsi="Times New Roman" w:cs="Times New Roman"/>
          <w:lang w:val="uk-UA"/>
        </w:rPr>
        <w:t xml:space="preserve"> </w:t>
      </w:r>
      <w:r w:rsidR="00154FBB" w:rsidRPr="00A34198">
        <w:rPr>
          <w:rFonts w:ascii="Times New Roman" w:hAnsi="Times New Roman" w:cs="Times New Roman"/>
          <w:lang w:val="en-US"/>
        </w:rPr>
        <w:t>UA-2024-10-07-005832-a</w:t>
      </w:r>
    </w:p>
    <w:p w:rsidR="00643A7F" w:rsidRPr="00A34198" w:rsidRDefault="00FC5806" w:rsidP="00FC5806">
      <w:pPr>
        <w:pStyle w:val="21"/>
        <w:numPr>
          <w:ilvl w:val="0"/>
          <w:numId w:val="1"/>
        </w:numPr>
        <w:shd w:val="clear" w:color="auto" w:fill="auto"/>
        <w:rPr>
          <w:rFonts w:ascii="Times New Roman" w:hAnsi="Times New Roman" w:cs="Times New Roman"/>
          <w:sz w:val="22"/>
          <w:lang w:val="uk-UA"/>
        </w:rPr>
      </w:pPr>
      <w:r w:rsidRPr="00A34198">
        <w:rPr>
          <w:rFonts w:ascii="Times New Roman" w:hAnsi="Times New Roman" w:cs="Times New Roman"/>
          <w:b/>
          <w:sz w:val="22"/>
          <w:lang w:val="uk-UA"/>
        </w:rPr>
        <w:t>Обґрунтування</w:t>
      </w:r>
      <w:r w:rsidR="009E3443" w:rsidRPr="00A34198">
        <w:rPr>
          <w:rFonts w:ascii="Times New Roman" w:hAnsi="Times New Roman" w:cs="Times New Roman"/>
          <w:b/>
          <w:sz w:val="22"/>
          <w:lang w:val="uk-UA"/>
        </w:rPr>
        <w:t xml:space="preserve"> технічних та якісних характеристик предмета закупівлі</w:t>
      </w:r>
      <w:r w:rsidR="009E3443" w:rsidRPr="00A34198">
        <w:rPr>
          <w:rFonts w:ascii="Times New Roman" w:hAnsi="Times New Roman" w:cs="Times New Roman"/>
          <w:sz w:val="22"/>
          <w:lang w:val="uk-UA"/>
        </w:rPr>
        <w:t xml:space="preserve">: </w:t>
      </w:r>
    </w:p>
    <w:p w:rsidR="00154FBB" w:rsidRPr="00A34198" w:rsidRDefault="00154FBB" w:rsidP="00FC5806">
      <w:pPr>
        <w:pStyle w:val="21"/>
        <w:shd w:val="clear" w:color="auto" w:fill="auto"/>
        <w:rPr>
          <w:rFonts w:ascii="Times New Roman" w:eastAsia="Droid Sans Fallback" w:hAnsi="Times New Roman" w:cs="Times New Roman"/>
          <w:bCs/>
          <w:color w:val="00000A"/>
          <w:sz w:val="22"/>
          <w:lang w:val="uk-UA"/>
        </w:rPr>
      </w:pPr>
    </w:p>
    <w:p w:rsidR="009B3B1D" w:rsidRDefault="00D731F1" w:rsidP="00FC5806">
      <w:pPr>
        <w:pStyle w:val="21"/>
        <w:shd w:val="clear" w:color="auto" w:fill="auto"/>
        <w:rPr>
          <w:rStyle w:val="12"/>
          <w:rFonts w:ascii="Times New Roman" w:hAnsi="Times New Roman" w:cs="Arial Narrow"/>
          <w:bCs/>
          <w:sz w:val="22"/>
        </w:rPr>
      </w:pPr>
      <w:r w:rsidRPr="00A34198">
        <w:rPr>
          <w:rFonts w:ascii="Times New Roman" w:eastAsia="Droid Sans Fallback" w:hAnsi="Times New Roman" w:cs="Times New Roman"/>
          <w:bCs/>
          <w:color w:val="00000A"/>
          <w:sz w:val="22"/>
          <w:lang w:val="uk-UA"/>
        </w:rPr>
        <w:t xml:space="preserve">Картриджі з </w:t>
      </w:r>
      <w:proofErr w:type="spellStart"/>
      <w:r w:rsidRPr="00A34198">
        <w:rPr>
          <w:rFonts w:ascii="Times New Roman" w:eastAsia="Droid Sans Fallback" w:hAnsi="Times New Roman" w:cs="Times New Roman"/>
          <w:bCs/>
          <w:color w:val="00000A"/>
          <w:sz w:val="22"/>
          <w:lang w:val="uk-UA"/>
        </w:rPr>
        <w:t>тонером</w:t>
      </w:r>
      <w:proofErr w:type="spellEnd"/>
      <w:r w:rsidR="00922A01" w:rsidRPr="00A34198">
        <w:rPr>
          <w:rFonts w:ascii="Times New Roman" w:eastAsia="Droid Sans Fallback" w:hAnsi="Times New Roman" w:cs="Times New Roman"/>
          <w:bCs/>
          <w:color w:val="00000A"/>
          <w:sz w:val="22"/>
          <w:lang w:val="uk-UA"/>
        </w:rPr>
        <w:t xml:space="preserve"> </w:t>
      </w:r>
      <w:r w:rsidR="00922A01" w:rsidRPr="00A34198">
        <w:rPr>
          <w:rStyle w:val="12"/>
          <w:rFonts w:ascii="Times New Roman" w:hAnsi="Times New Roman" w:cs="Arial Narrow"/>
          <w:bCs/>
          <w:sz w:val="22"/>
        </w:rPr>
        <w:t xml:space="preserve">у  кількості </w:t>
      </w:r>
      <w:r w:rsidRPr="00A34198">
        <w:rPr>
          <w:rStyle w:val="12"/>
          <w:rFonts w:ascii="Times New Roman" w:hAnsi="Times New Roman" w:cs="Arial Narrow"/>
          <w:bCs/>
          <w:sz w:val="22"/>
        </w:rPr>
        <w:t>40</w:t>
      </w:r>
      <w:r w:rsidR="00643A7F" w:rsidRPr="00A34198">
        <w:rPr>
          <w:rStyle w:val="12"/>
          <w:rFonts w:ascii="Times New Roman" w:hAnsi="Times New Roman" w:cs="Arial Narrow"/>
          <w:bCs/>
          <w:sz w:val="22"/>
        </w:rPr>
        <w:t xml:space="preserve"> шт.</w:t>
      </w:r>
      <w:r w:rsidR="00AE1A40">
        <w:rPr>
          <w:rStyle w:val="12"/>
          <w:rFonts w:ascii="Times New Roman" w:hAnsi="Times New Roman" w:cs="Arial Narrow"/>
          <w:bCs/>
          <w:sz w:val="22"/>
        </w:rPr>
        <w:t>, а саме:</w:t>
      </w:r>
    </w:p>
    <w:p w:rsidR="00042D83" w:rsidRPr="00A34198" w:rsidRDefault="00042D83" w:rsidP="00FC5806">
      <w:pPr>
        <w:pStyle w:val="21"/>
        <w:shd w:val="clear" w:color="auto" w:fill="auto"/>
        <w:rPr>
          <w:rStyle w:val="12"/>
          <w:rFonts w:ascii="Times New Roman" w:hAnsi="Times New Roman" w:cs="Arial Narrow"/>
          <w:bCs/>
          <w:sz w:val="22"/>
        </w:rPr>
      </w:pPr>
    </w:p>
    <w:p w:rsidR="00042D83" w:rsidRPr="00A34198" w:rsidRDefault="00042D83" w:rsidP="00042D8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hd w:val="clear" w:color="auto" w:fill="FFFFFF"/>
          <w:lang w:val="uk-UA"/>
        </w:rPr>
      </w:pPr>
      <w:r w:rsidRPr="00A3419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Картридж </w:t>
      </w:r>
      <w:r w:rsidRPr="00A34198">
        <w:rPr>
          <w:rFonts w:ascii="Times New Roman" w:hAnsi="Times New Roman" w:cs="Times New Roman"/>
          <w:bCs/>
          <w:shd w:val="clear" w:color="auto" w:fill="FFFFFF"/>
          <w:lang w:val="en-US"/>
        </w:rPr>
        <w:t>Xerox</w:t>
      </w:r>
      <w:r w:rsidRPr="00A3419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</w:t>
      </w:r>
      <w:proofErr w:type="spellStart"/>
      <w:r w:rsidRPr="00A34198">
        <w:rPr>
          <w:rFonts w:ascii="Times New Roman" w:hAnsi="Times New Roman" w:cs="Times New Roman"/>
          <w:bCs/>
          <w:shd w:val="clear" w:color="auto" w:fill="FFFFFF"/>
          <w:lang w:val="en-US"/>
        </w:rPr>
        <w:t>Phaser</w:t>
      </w:r>
      <w:proofErr w:type="spellEnd"/>
      <w:r w:rsidRPr="00A3419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3020 / </w:t>
      </w:r>
      <w:r w:rsidRPr="00A34198">
        <w:rPr>
          <w:rFonts w:ascii="Times New Roman" w:hAnsi="Times New Roman" w:cs="Times New Roman"/>
          <w:bCs/>
          <w:shd w:val="clear" w:color="auto" w:fill="FFFFFF"/>
          <w:lang w:val="en-US"/>
        </w:rPr>
        <w:t>WC</w:t>
      </w:r>
      <w:r w:rsidRPr="00A34198">
        <w:rPr>
          <w:rFonts w:ascii="Times New Roman" w:hAnsi="Times New Roman" w:cs="Times New Roman"/>
          <w:bCs/>
          <w:shd w:val="clear" w:color="auto" w:fill="FFFFFF"/>
          <w:lang w:val="uk-UA"/>
        </w:rPr>
        <w:t>3025 (106</w:t>
      </w:r>
      <w:r w:rsidRPr="00A34198">
        <w:rPr>
          <w:rFonts w:ascii="Times New Roman" w:hAnsi="Times New Roman" w:cs="Times New Roman"/>
          <w:bCs/>
          <w:shd w:val="clear" w:color="auto" w:fill="FFFFFF"/>
          <w:lang w:val="en-US"/>
        </w:rPr>
        <w:t>R</w:t>
      </w:r>
      <w:r w:rsidRPr="00A3419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02773) </w:t>
      </w:r>
      <w:r w:rsidRPr="00A34198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 xml:space="preserve">оригінал або еквівалент) - </w:t>
      </w:r>
      <w:r w:rsidRPr="00A34198">
        <w:rPr>
          <w:rFonts w:ascii="Times New Roman" w:hAnsi="Times New Roman" w:cs="Times New Roman"/>
          <w:lang w:val="uk-UA"/>
        </w:rPr>
        <w:t>15 шт.</w:t>
      </w:r>
      <w:r w:rsidR="00AE1A40">
        <w:rPr>
          <w:rFonts w:ascii="Times New Roman" w:hAnsi="Times New Roman" w:cs="Times New Roman"/>
          <w:lang w:val="uk-UA"/>
        </w:rPr>
        <w:t>;</w:t>
      </w:r>
      <w:r>
        <w:rPr>
          <w:rFonts w:ascii="Times New Roman" w:hAnsi="Times New Roman" w:cs="Times New Roman"/>
          <w:lang w:val="uk-UA"/>
        </w:rPr>
        <w:t xml:space="preserve"> </w:t>
      </w:r>
      <w:r w:rsidRPr="00A34198">
        <w:rPr>
          <w:rFonts w:ascii="Times New Roman" w:hAnsi="Times New Roman" w:cs="Times New Roman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</w:t>
      </w:r>
    </w:p>
    <w:p w:rsidR="00AE1A40" w:rsidRDefault="00AE1A40" w:rsidP="00AE1A40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bCs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</w:t>
      </w:r>
      <w:r w:rsidR="00042D83" w:rsidRPr="00AE1A40">
        <w:rPr>
          <w:rFonts w:ascii="Times New Roman" w:hAnsi="Times New Roman" w:cs="Times New Roman"/>
          <w:bCs/>
          <w:lang w:val="uk-UA"/>
        </w:rPr>
        <w:t xml:space="preserve">Картридж </w:t>
      </w:r>
      <w:r w:rsidR="00042D83" w:rsidRPr="00AE1A40">
        <w:rPr>
          <w:rFonts w:ascii="Times New Roman" w:hAnsi="Times New Roman" w:cs="Times New Roman"/>
          <w:bCs/>
        </w:rPr>
        <w:t>HP</w:t>
      </w:r>
      <w:r w:rsidR="00042D83" w:rsidRPr="00AE1A40">
        <w:rPr>
          <w:rFonts w:ascii="Times New Roman" w:hAnsi="Times New Roman" w:cs="Times New Roman"/>
          <w:bCs/>
          <w:lang w:val="uk-UA"/>
        </w:rPr>
        <w:t xml:space="preserve"> 17</w:t>
      </w:r>
      <w:r w:rsidR="00042D83" w:rsidRPr="00AE1A40">
        <w:rPr>
          <w:rFonts w:ascii="Times New Roman" w:hAnsi="Times New Roman" w:cs="Times New Roman"/>
          <w:bCs/>
        </w:rPr>
        <w:t>A</w:t>
      </w:r>
      <w:r w:rsidR="00042D83" w:rsidRPr="00AE1A40">
        <w:rPr>
          <w:rFonts w:ascii="Times New Roman" w:hAnsi="Times New Roman" w:cs="Times New Roman"/>
          <w:bCs/>
          <w:lang w:val="uk-UA"/>
        </w:rPr>
        <w:t xml:space="preserve"> (</w:t>
      </w:r>
      <w:r w:rsidR="00042D83" w:rsidRPr="00AE1A40">
        <w:rPr>
          <w:rFonts w:ascii="Times New Roman" w:hAnsi="Times New Roman" w:cs="Times New Roman"/>
          <w:bCs/>
        </w:rPr>
        <w:t>CF</w:t>
      </w:r>
      <w:r w:rsidR="00042D83" w:rsidRPr="00AE1A40">
        <w:rPr>
          <w:rFonts w:ascii="Times New Roman" w:hAnsi="Times New Roman" w:cs="Times New Roman"/>
          <w:bCs/>
          <w:lang w:val="uk-UA"/>
        </w:rPr>
        <w:t>217</w:t>
      </w:r>
      <w:r w:rsidR="00042D83" w:rsidRPr="00AE1A40">
        <w:rPr>
          <w:rFonts w:ascii="Times New Roman" w:hAnsi="Times New Roman" w:cs="Times New Roman"/>
          <w:bCs/>
        </w:rPr>
        <w:t>A</w:t>
      </w:r>
      <w:r w:rsidR="00042D83" w:rsidRPr="00AE1A40">
        <w:rPr>
          <w:rFonts w:ascii="Times New Roman" w:hAnsi="Times New Roman" w:cs="Times New Roman"/>
          <w:bCs/>
          <w:lang w:val="uk-UA"/>
        </w:rPr>
        <w:t>)</w:t>
      </w:r>
      <w:r w:rsidR="00042D83" w:rsidRPr="00AE1A40">
        <w:rPr>
          <w:rFonts w:ascii="Times New Roman" w:hAnsi="Times New Roman" w:cs="Times New Roman"/>
          <w:lang w:val="uk-UA"/>
        </w:rPr>
        <w:t xml:space="preserve"> (оригінал або еквівалент) - 10 шт.</w:t>
      </w:r>
      <w:r>
        <w:rPr>
          <w:rFonts w:ascii="Times New Roman" w:hAnsi="Times New Roman" w:cs="Times New Roman"/>
          <w:lang w:val="uk-UA"/>
        </w:rPr>
        <w:t>;</w:t>
      </w:r>
      <w:r w:rsidR="00042D83" w:rsidRPr="00AE1A4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</w:t>
      </w:r>
      <w:r w:rsidRPr="00AE1A40">
        <w:rPr>
          <w:rFonts w:ascii="Times New Roman" w:hAnsi="Times New Roman" w:cs="Times New Roman"/>
          <w:lang w:val="uk-UA"/>
        </w:rPr>
        <w:t xml:space="preserve">- </w:t>
      </w:r>
      <w:r>
        <w:rPr>
          <w:rFonts w:ascii="Times New Roman" w:hAnsi="Times New Roman" w:cs="Times New Roman"/>
          <w:lang w:val="uk-UA"/>
        </w:rPr>
        <w:t xml:space="preserve">    </w:t>
      </w:r>
      <w:r w:rsidR="00042D83" w:rsidRPr="00AE1A40">
        <w:rPr>
          <w:rFonts w:ascii="Times New Roman" w:hAnsi="Times New Roman" w:cs="Times New Roman"/>
          <w:lang w:val="uk-UA"/>
        </w:rPr>
        <w:t xml:space="preserve">Драм картридж </w:t>
      </w:r>
      <w:r w:rsidR="00042D83" w:rsidRPr="00AE1A40">
        <w:rPr>
          <w:rFonts w:ascii="Times New Roman" w:hAnsi="Times New Roman" w:cs="Times New Roman"/>
          <w:lang w:val="en-US"/>
        </w:rPr>
        <w:t>HP</w:t>
      </w:r>
      <w:r w:rsidR="00042D83" w:rsidRPr="00AE1A40">
        <w:rPr>
          <w:rFonts w:ascii="Times New Roman" w:hAnsi="Times New Roman" w:cs="Times New Roman"/>
          <w:lang w:val="uk-UA"/>
        </w:rPr>
        <w:t xml:space="preserve"> </w:t>
      </w:r>
      <w:r w:rsidR="00042D83" w:rsidRPr="00AE1A40">
        <w:rPr>
          <w:rFonts w:ascii="Times New Roman" w:hAnsi="Times New Roman" w:cs="Times New Roman"/>
          <w:lang w:val="en-US"/>
        </w:rPr>
        <w:t>Imaging</w:t>
      </w:r>
      <w:r w:rsidR="00042D83" w:rsidRPr="00AE1A40">
        <w:rPr>
          <w:rFonts w:ascii="Times New Roman" w:hAnsi="Times New Roman" w:cs="Times New Roman"/>
          <w:lang w:val="uk-UA"/>
        </w:rPr>
        <w:t xml:space="preserve"> </w:t>
      </w:r>
      <w:r w:rsidR="00042D83" w:rsidRPr="00AE1A40">
        <w:rPr>
          <w:rFonts w:ascii="Times New Roman" w:hAnsi="Times New Roman" w:cs="Times New Roman"/>
          <w:lang w:val="en-US"/>
        </w:rPr>
        <w:t>Drum</w:t>
      </w:r>
      <w:r w:rsidR="00042D83" w:rsidRPr="00AE1A40">
        <w:rPr>
          <w:rFonts w:ascii="Times New Roman" w:hAnsi="Times New Roman" w:cs="Times New Roman"/>
          <w:lang w:val="uk-UA"/>
        </w:rPr>
        <w:t xml:space="preserve"> 19</w:t>
      </w:r>
      <w:r w:rsidR="00042D83" w:rsidRPr="00AE1A40">
        <w:rPr>
          <w:rFonts w:ascii="Times New Roman" w:hAnsi="Times New Roman" w:cs="Times New Roman"/>
          <w:lang w:val="en-US"/>
        </w:rPr>
        <w:t>A</w:t>
      </w:r>
      <w:r w:rsidR="00042D83" w:rsidRPr="00AE1A40">
        <w:rPr>
          <w:rFonts w:ascii="Times New Roman" w:hAnsi="Times New Roman" w:cs="Times New Roman"/>
          <w:lang w:val="uk-UA"/>
        </w:rPr>
        <w:t xml:space="preserve"> (</w:t>
      </w:r>
      <w:r w:rsidR="00042D83" w:rsidRPr="00AE1A40">
        <w:rPr>
          <w:rFonts w:ascii="Times New Roman" w:hAnsi="Times New Roman" w:cs="Times New Roman"/>
          <w:lang w:val="en-US"/>
        </w:rPr>
        <w:t>CF</w:t>
      </w:r>
      <w:r w:rsidR="00042D83" w:rsidRPr="00AE1A40">
        <w:rPr>
          <w:rFonts w:ascii="Times New Roman" w:hAnsi="Times New Roman" w:cs="Times New Roman"/>
          <w:lang w:val="uk-UA"/>
        </w:rPr>
        <w:t>219</w:t>
      </w:r>
      <w:r w:rsidR="00042D83" w:rsidRPr="00AE1A40">
        <w:rPr>
          <w:rFonts w:ascii="Times New Roman" w:hAnsi="Times New Roman" w:cs="Times New Roman"/>
          <w:lang w:val="en-US"/>
        </w:rPr>
        <w:t>A</w:t>
      </w:r>
      <w:r w:rsidR="00042D83" w:rsidRPr="00AE1A40">
        <w:rPr>
          <w:rFonts w:ascii="Times New Roman" w:hAnsi="Times New Roman" w:cs="Times New Roman"/>
          <w:lang w:val="uk-UA"/>
        </w:rPr>
        <w:t>) (оригінал або еквівалент) - 5 шт.</w:t>
      </w:r>
      <w:r>
        <w:rPr>
          <w:rFonts w:ascii="Times New Roman" w:hAnsi="Times New Roman" w:cs="Times New Roman"/>
          <w:lang w:val="uk-UA"/>
        </w:rPr>
        <w:t>;</w:t>
      </w:r>
    </w:p>
    <w:p w:rsidR="00042D83" w:rsidRPr="00AE1A40" w:rsidRDefault="00AE1A40" w:rsidP="00AE1A40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bCs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   </w:t>
      </w:r>
      <w:r w:rsidR="00042D83" w:rsidRPr="00AE1A40">
        <w:rPr>
          <w:rFonts w:ascii="Times New Roman" w:hAnsi="Times New Roman" w:cs="Times New Roman"/>
          <w:lang w:val="uk-UA"/>
        </w:rPr>
        <w:t xml:space="preserve">Картридж </w:t>
      </w:r>
      <w:r w:rsidR="00042D83" w:rsidRPr="00AE1A40">
        <w:rPr>
          <w:rFonts w:ascii="Times New Roman" w:hAnsi="Times New Roman" w:cs="Times New Roman"/>
          <w:lang w:val="en-US"/>
        </w:rPr>
        <w:t>Canon</w:t>
      </w:r>
      <w:r w:rsidR="00042D83" w:rsidRPr="00AE1A40">
        <w:rPr>
          <w:rFonts w:ascii="Times New Roman" w:hAnsi="Times New Roman" w:cs="Times New Roman"/>
          <w:lang w:val="uk-UA"/>
        </w:rPr>
        <w:t xml:space="preserve"> 071 </w:t>
      </w:r>
      <w:r w:rsidR="00042D83" w:rsidRPr="00AE1A40">
        <w:rPr>
          <w:rFonts w:ascii="Times New Roman" w:hAnsi="Times New Roman" w:cs="Times New Roman"/>
          <w:lang w:val="en-US"/>
        </w:rPr>
        <w:t>Starter</w:t>
      </w:r>
      <w:r w:rsidR="00042D83" w:rsidRPr="00AE1A40">
        <w:rPr>
          <w:rFonts w:ascii="Times New Roman" w:hAnsi="Times New Roman" w:cs="Times New Roman"/>
          <w:lang w:val="uk-UA"/>
        </w:rPr>
        <w:t xml:space="preserve"> (оригінал або еквівалент) - 10 шт.</w:t>
      </w:r>
      <w:r>
        <w:rPr>
          <w:rFonts w:ascii="Times New Roman" w:hAnsi="Times New Roman" w:cs="Times New Roman"/>
          <w:lang w:val="uk-UA"/>
        </w:rPr>
        <w:t>;</w:t>
      </w:r>
    </w:p>
    <w:p w:rsidR="009B3B1D" w:rsidRPr="00A34198" w:rsidRDefault="009B3B1D" w:rsidP="009B3B1D">
      <w:pPr>
        <w:pStyle w:val="21"/>
        <w:shd w:val="clear" w:color="auto" w:fill="auto"/>
        <w:rPr>
          <w:rStyle w:val="12"/>
          <w:rFonts w:ascii="Times New Roman" w:hAnsi="Times New Roman" w:cs="Arial Narrow"/>
          <w:bCs/>
          <w:sz w:val="22"/>
        </w:rPr>
      </w:pPr>
      <w:r w:rsidRPr="00A34198">
        <w:rPr>
          <w:rStyle w:val="12"/>
          <w:rFonts w:ascii="Times New Roman" w:hAnsi="Times New Roman" w:cs="Arial Narrow"/>
          <w:bCs/>
          <w:sz w:val="22"/>
        </w:rPr>
        <w:tab/>
      </w:r>
    </w:p>
    <w:p w:rsidR="00DD5415" w:rsidRPr="00A34198" w:rsidRDefault="009B3B1D" w:rsidP="009B3B1D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  <w:r w:rsidRPr="00A34198">
        <w:rPr>
          <w:rStyle w:val="12"/>
          <w:rFonts w:ascii="Times New Roman" w:hAnsi="Times New Roman" w:cs="Arial Narrow"/>
          <w:bCs/>
          <w:sz w:val="22"/>
        </w:rPr>
        <w:tab/>
      </w:r>
      <w:r w:rsidR="00643A7F" w:rsidRPr="00A34198">
        <w:rPr>
          <w:rFonts w:ascii="Times New Roman" w:hAnsi="Times New Roman" w:cs="Times New Roman"/>
          <w:sz w:val="22"/>
          <w:lang w:val="uk-UA"/>
        </w:rPr>
        <w:t xml:space="preserve">Доцільність закупівлі обумовлена </w:t>
      </w:r>
      <w:r w:rsidR="00CC1D90" w:rsidRPr="00A34198">
        <w:rPr>
          <w:rFonts w:ascii="Times New Roman" w:hAnsi="Times New Roman" w:cs="Times New Roman"/>
          <w:sz w:val="22"/>
          <w:lang w:val="uk-UA"/>
        </w:rPr>
        <w:t xml:space="preserve">необхідністю виконання </w:t>
      </w:r>
      <w:r w:rsidR="00643A7F" w:rsidRPr="00A34198">
        <w:rPr>
          <w:rFonts w:ascii="Times New Roman" w:hAnsi="Times New Roman" w:cs="Times New Roman"/>
          <w:sz w:val="22"/>
          <w:lang w:val="uk-UA"/>
        </w:rPr>
        <w:t>покладених на Управління державної казначейської служби Украї</w:t>
      </w:r>
      <w:r w:rsidRPr="00A34198">
        <w:rPr>
          <w:rFonts w:ascii="Times New Roman" w:hAnsi="Times New Roman" w:cs="Times New Roman"/>
          <w:sz w:val="22"/>
          <w:lang w:val="uk-UA"/>
        </w:rPr>
        <w:t xml:space="preserve">ни у </w:t>
      </w:r>
      <w:proofErr w:type="spellStart"/>
      <w:r w:rsidRPr="00A34198">
        <w:rPr>
          <w:rFonts w:ascii="Times New Roman" w:hAnsi="Times New Roman" w:cs="Times New Roman"/>
          <w:sz w:val="22"/>
          <w:lang w:val="uk-UA"/>
        </w:rPr>
        <w:t>м.Одесі</w:t>
      </w:r>
      <w:proofErr w:type="spellEnd"/>
      <w:r w:rsidRPr="00A34198">
        <w:rPr>
          <w:rFonts w:ascii="Times New Roman" w:hAnsi="Times New Roman" w:cs="Times New Roman"/>
          <w:sz w:val="22"/>
          <w:lang w:val="uk-UA"/>
        </w:rPr>
        <w:t xml:space="preserve"> Одеської області  (</w:t>
      </w:r>
      <w:r w:rsidR="00643A7F" w:rsidRPr="00A34198">
        <w:rPr>
          <w:rFonts w:ascii="Times New Roman" w:hAnsi="Times New Roman" w:cs="Times New Roman"/>
          <w:sz w:val="22"/>
          <w:lang w:val="uk-UA"/>
        </w:rPr>
        <w:t>далі – управління Казначейства) завдань по реалізації Міської цільової програми</w:t>
      </w:r>
      <w:r w:rsidR="00D731F1" w:rsidRPr="00A34198">
        <w:rPr>
          <w:rFonts w:ascii="Times New Roman" w:hAnsi="Times New Roman" w:cs="Times New Roman"/>
          <w:sz w:val="22"/>
          <w:lang w:val="uk-UA"/>
        </w:rPr>
        <w:t xml:space="preserve"> Забезпечення діяльності органів самоорганізації населення в </w:t>
      </w:r>
      <w:proofErr w:type="spellStart"/>
      <w:r w:rsidR="00D731F1" w:rsidRPr="00A34198">
        <w:rPr>
          <w:rFonts w:ascii="Times New Roman" w:hAnsi="Times New Roman" w:cs="Times New Roman"/>
          <w:sz w:val="22"/>
          <w:lang w:val="uk-UA"/>
        </w:rPr>
        <w:t>м.Одесі</w:t>
      </w:r>
      <w:proofErr w:type="spellEnd"/>
      <w:r w:rsidR="00D731F1" w:rsidRPr="00A34198">
        <w:rPr>
          <w:rFonts w:ascii="Times New Roman" w:hAnsi="Times New Roman" w:cs="Times New Roman"/>
          <w:sz w:val="22"/>
          <w:lang w:val="uk-UA"/>
        </w:rPr>
        <w:t xml:space="preserve">, взаємодії та підтримки діяльності органів виконавчої влади в умовах правового режиму воєнного стану на 2020-2024 роки, за напрямком «Підтримка діяльності структурних підрозділів </w:t>
      </w:r>
      <w:r w:rsidR="005F0A00" w:rsidRPr="00A34198">
        <w:rPr>
          <w:rFonts w:ascii="Times New Roman" w:hAnsi="Times New Roman" w:cs="Times New Roman"/>
          <w:sz w:val="22"/>
          <w:lang w:val="uk-UA"/>
        </w:rPr>
        <w:t>центральних органів виконавчої влади в Україні і о</w:t>
      </w:r>
      <w:r w:rsidR="00A34198">
        <w:rPr>
          <w:rFonts w:ascii="Times New Roman" w:hAnsi="Times New Roman" w:cs="Times New Roman"/>
          <w:sz w:val="22"/>
          <w:lang w:val="uk-UA"/>
        </w:rPr>
        <w:t>рганів місцевого самоврядування</w:t>
      </w:r>
      <w:r w:rsidR="005F0A00" w:rsidRPr="00A34198">
        <w:rPr>
          <w:rFonts w:ascii="Times New Roman" w:hAnsi="Times New Roman" w:cs="Times New Roman"/>
          <w:sz w:val="22"/>
          <w:lang w:val="uk-UA"/>
        </w:rPr>
        <w:t>, що представляють спільні інтереси Одеської міської територіальної громади»</w:t>
      </w:r>
      <w:r w:rsidR="00154FBB" w:rsidRPr="00A34198">
        <w:rPr>
          <w:rFonts w:ascii="Times New Roman" w:hAnsi="Times New Roman" w:cs="Times New Roman"/>
          <w:sz w:val="22"/>
          <w:lang w:val="uk-UA"/>
        </w:rPr>
        <w:t xml:space="preserve"> </w:t>
      </w:r>
      <w:r w:rsidR="00643A7F" w:rsidRPr="00A34198">
        <w:rPr>
          <w:rFonts w:ascii="Times New Roman" w:hAnsi="Times New Roman" w:cs="Times New Roman"/>
          <w:sz w:val="22"/>
          <w:lang w:val="uk-UA"/>
        </w:rPr>
        <w:t xml:space="preserve">затвердженої рішенням Одеської міської ради від </w:t>
      </w:r>
      <w:r w:rsidR="005F0A00" w:rsidRPr="00A34198">
        <w:rPr>
          <w:rFonts w:ascii="Times New Roman" w:hAnsi="Times New Roman" w:cs="Times New Roman"/>
          <w:sz w:val="22"/>
          <w:lang w:val="uk-UA"/>
        </w:rPr>
        <w:t>21.02.2024 року</w:t>
      </w:r>
      <w:r w:rsidR="00FE796E">
        <w:rPr>
          <w:rFonts w:ascii="Times New Roman" w:hAnsi="Times New Roman" w:cs="Times New Roman"/>
          <w:sz w:val="22"/>
          <w:lang w:val="uk-UA"/>
        </w:rPr>
        <w:t xml:space="preserve"> </w:t>
      </w:r>
      <w:r w:rsidR="005F0A00" w:rsidRPr="00A34198">
        <w:rPr>
          <w:rFonts w:ascii="Times New Roman" w:hAnsi="Times New Roman" w:cs="Times New Roman"/>
          <w:sz w:val="22"/>
          <w:lang w:val="uk-UA"/>
        </w:rPr>
        <w:t>№ 1789</w:t>
      </w:r>
      <w:r w:rsidR="00643A7F" w:rsidRPr="00A34198">
        <w:rPr>
          <w:rFonts w:ascii="Times New Roman" w:hAnsi="Times New Roman" w:cs="Times New Roman"/>
          <w:sz w:val="22"/>
          <w:lang w:val="uk-UA"/>
        </w:rPr>
        <w:t>-</w:t>
      </w:r>
      <w:r w:rsidR="00643A7F" w:rsidRPr="00A34198">
        <w:rPr>
          <w:rFonts w:ascii="Times New Roman" w:hAnsi="Times New Roman" w:cs="Times New Roman"/>
          <w:sz w:val="22"/>
          <w:lang w:val="en-US"/>
        </w:rPr>
        <w:t>VIII</w:t>
      </w:r>
      <w:r w:rsidR="00643A7F" w:rsidRPr="00A34198">
        <w:rPr>
          <w:rFonts w:ascii="Times New Roman" w:hAnsi="Times New Roman" w:cs="Times New Roman"/>
          <w:sz w:val="22"/>
          <w:lang w:val="uk-UA"/>
        </w:rPr>
        <w:t xml:space="preserve"> «Про внесення змін до ріше</w:t>
      </w:r>
      <w:r w:rsidR="005F0A00" w:rsidRPr="00A34198">
        <w:rPr>
          <w:rFonts w:ascii="Times New Roman" w:hAnsi="Times New Roman" w:cs="Times New Roman"/>
          <w:sz w:val="22"/>
          <w:lang w:val="uk-UA"/>
        </w:rPr>
        <w:t>ння Одеської міської ради від 29.11.2023 року №1618</w:t>
      </w:r>
      <w:r w:rsidR="00643A7F" w:rsidRPr="00A34198">
        <w:rPr>
          <w:rFonts w:ascii="Times New Roman" w:hAnsi="Times New Roman" w:cs="Times New Roman"/>
          <w:sz w:val="22"/>
          <w:lang w:val="uk-UA"/>
        </w:rPr>
        <w:t>-</w:t>
      </w:r>
      <w:r w:rsidR="00643A7F" w:rsidRPr="00A34198">
        <w:rPr>
          <w:rFonts w:ascii="Times New Roman" w:hAnsi="Times New Roman" w:cs="Times New Roman"/>
          <w:sz w:val="22"/>
          <w:lang w:val="en-US"/>
        </w:rPr>
        <w:t>VIII</w:t>
      </w:r>
      <w:r w:rsidR="00643A7F" w:rsidRPr="00A34198">
        <w:rPr>
          <w:rFonts w:ascii="Times New Roman" w:hAnsi="Times New Roman" w:cs="Times New Roman"/>
          <w:sz w:val="22"/>
          <w:lang w:val="uk-UA"/>
        </w:rPr>
        <w:t xml:space="preserve"> «Про бюджет Одеської місько</w:t>
      </w:r>
      <w:r w:rsidR="005F0A00" w:rsidRPr="00A34198">
        <w:rPr>
          <w:rFonts w:ascii="Times New Roman" w:hAnsi="Times New Roman" w:cs="Times New Roman"/>
          <w:sz w:val="22"/>
          <w:lang w:val="uk-UA"/>
        </w:rPr>
        <w:t>ї територіальної громади на 2024</w:t>
      </w:r>
      <w:r w:rsidR="00643A7F" w:rsidRPr="00A34198">
        <w:rPr>
          <w:rFonts w:ascii="Times New Roman" w:hAnsi="Times New Roman" w:cs="Times New Roman"/>
          <w:sz w:val="22"/>
          <w:lang w:val="uk-UA"/>
        </w:rPr>
        <w:t xml:space="preserve"> рік» </w:t>
      </w:r>
      <w:r w:rsidRPr="00A34198">
        <w:rPr>
          <w:rFonts w:ascii="Times New Roman" w:hAnsi="Times New Roman" w:cs="Times New Roman"/>
          <w:sz w:val="22"/>
          <w:lang w:val="uk-UA"/>
        </w:rPr>
        <w:t>.</w:t>
      </w:r>
    </w:p>
    <w:p w:rsidR="009B3B1D" w:rsidRPr="00A34198" w:rsidRDefault="009B3B1D" w:rsidP="009B3B1D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  <w:r w:rsidRPr="00A34198">
        <w:rPr>
          <w:rFonts w:ascii="Times New Roman" w:hAnsi="Times New Roman" w:cs="Times New Roman"/>
          <w:sz w:val="22"/>
          <w:lang w:val="uk-UA"/>
        </w:rPr>
        <w:tab/>
        <w:t>Технічні та якісні характеристики предмету закупівлі визначні з метою</w:t>
      </w:r>
      <w:r w:rsidR="005F0A00" w:rsidRPr="00A34198">
        <w:rPr>
          <w:rFonts w:ascii="Times New Roman" w:hAnsi="Times New Roman" w:cs="Times New Roman"/>
          <w:color w:val="000000"/>
          <w:sz w:val="22"/>
          <w:lang w:val="uk-UA" w:bidi="uk-UA"/>
        </w:rPr>
        <w:t xml:space="preserve"> забезпечення якісної та більш довготривалої експлуатації БФП</w:t>
      </w:r>
      <w:r w:rsidR="005F0A00" w:rsidRPr="00A34198">
        <w:rPr>
          <w:rFonts w:ascii="Times New Roman" w:hAnsi="Times New Roman" w:cs="Times New Roman"/>
          <w:sz w:val="22"/>
          <w:lang w:val="uk-UA"/>
        </w:rPr>
        <w:t xml:space="preserve"> та принтерів</w:t>
      </w:r>
      <w:r w:rsidRPr="00A34198">
        <w:rPr>
          <w:rFonts w:ascii="Times New Roman" w:hAnsi="Times New Roman" w:cs="Times New Roman"/>
          <w:sz w:val="22"/>
          <w:lang w:val="uk-UA"/>
        </w:rPr>
        <w:t xml:space="preserve"> з урахуванням загальноприйнятих норм і стандартів для зазначеного обладнання, в межах кошторисних призначень.</w:t>
      </w:r>
      <w:r w:rsidR="005F0A00" w:rsidRPr="00A34198">
        <w:rPr>
          <w:i/>
          <w:color w:val="000000"/>
          <w:sz w:val="22"/>
          <w:lang w:val="uk-UA" w:bidi="uk-UA"/>
        </w:rPr>
        <w:t xml:space="preserve"> </w:t>
      </w:r>
    </w:p>
    <w:p w:rsidR="00A92367" w:rsidRPr="00A34198" w:rsidRDefault="00A92367" w:rsidP="009B3B1D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:rsidR="009B3B1D" w:rsidRDefault="009B3B1D" w:rsidP="009B3B1D">
      <w:pPr>
        <w:pStyle w:val="21"/>
        <w:numPr>
          <w:ilvl w:val="0"/>
          <w:numId w:val="1"/>
        </w:numPr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  <w:r w:rsidRPr="00A34198">
        <w:rPr>
          <w:rFonts w:ascii="Times New Roman" w:hAnsi="Times New Roman" w:cs="Times New Roman"/>
          <w:b/>
          <w:sz w:val="22"/>
          <w:lang w:val="uk-UA"/>
        </w:rPr>
        <w:t>Обґрунтування розміру кошторисного призначення :</w:t>
      </w:r>
    </w:p>
    <w:p w:rsidR="006F6680" w:rsidRPr="00A34198" w:rsidRDefault="006F6680" w:rsidP="006F6680">
      <w:pPr>
        <w:pStyle w:val="21"/>
        <w:shd w:val="clear" w:color="auto" w:fill="auto"/>
        <w:ind w:left="644"/>
        <w:rPr>
          <w:rFonts w:ascii="Times New Roman" w:hAnsi="Times New Roman" w:cs="Times New Roman"/>
          <w:b/>
          <w:sz w:val="22"/>
          <w:lang w:val="uk-UA"/>
        </w:rPr>
      </w:pPr>
    </w:p>
    <w:p w:rsidR="009B3B1D" w:rsidRPr="00A34198" w:rsidRDefault="00A92367" w:rsidP="009B3B1D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  <w:r w:rsidRPr="00A34198">
        <w:rPr>
          <w:rFonts w:ascii="Times New Roman" w:hAnsi="Times New Roman" w:cs="Times New Roman"/>
          <w:b/>
          <w:sz w:val="22"/>
          <w:lang w:val="uk-UA"/>
        </w:rPr>
        <w:t xml:space="preserve">    </w:t>
      </w:r>
      <w:r w:rsidR="009B3B1D" w:rsidRPr="00A34198">
        <w:rPr>
          <w:rFonts w:ascii="Times New Roman" w:hAnsi="Times New Roman" w:cs="Times New Roman"/>
          <w:sz w:val="22"/>
          <w:lang w:val="uk-UA"/>
        </w:rPr>
        <w:t xml:space="preserve">Розмір бюджетного призначення визначений у розмірі </w:t>
      </w:r>
      <w:r w:rsidR="00482A57" w:rsidRPr="00A34198">
        <w:rPr>
          <w:rFonts w:ascii="Times New Roman" w:hAnsi="Times New Roman" w:cs="Times New Roman"/>
          <w:sz w:val="22"/>
        </w:rPr>
        <w:t>158 101</w:t>
      </w:r>
      <w:r w:rsidR="009B3B1D" w:rsidRPr="00A34198">
        <w:rPr>
          <w:rFonts w:ascii="Times New Roman" w:hAnsi="Times New Roman" w:cs="Times New Roman"/>
          <w:sz w:val="22"/>
          <w:lang w:val="uk-UA"/>
        </w:rPr>
        <w:t>,00 грн. відповідно до довідки про зміни до кошторису на 202</w:t>
      </w:r>
      <w:r w:rsidR="005F0A00" w:rsidRPr="00A34198">
        <w:rPr>
          <w:rFonts w:ascii="Times New Roman" w:hAnsi="Times New Roman" w:cs="Times New Roman"/>
          <w:sz w:val="22"/>
          <w:lang w:val="uk-UA"/>
        </w:rPr>
        <w:t>4 рік № 1 від 06 березня 2024</w:t>
      </w:r>
      <w:r w:rsidR="009B3B1D" w:rsidRPr="00A34198">
        <w:rPr>
          <w:rFonts w:ascii="Times New Roman" w:hAnsi="Times New Roman" w:cs="Times New Roman"/>
          <w:sz w:val="22"/>
          <w:lang w:val="uk-UA"/>
        </w:rPr>
        <w:t xml:space="preserve"> року за КПКВ 3504010 «Керівництво та управління у сфері казначейського обслуговування», а саме за КЕКВ </w:t>
      </w:r>
      <w:r w:rsidR="00922A01" w:rsidRPr="00A34198">
        <w:rPr>
          <w:rFonts w:ascii="Times New Roman" w:hAnsi="Times New Roman" w:cs="Times New Roman"/>
          <w:sz w:val="22"/>
          <w:lang w:val="uk-UA"/>
        </w:rPr>
        <w:t>22</w:t>
      </w:r>
      <w:r w:rsidR="009B3B1D" w:rsidRPr="00A34198">
        <w:rPr>
          <w:rFonts w:ascii="Times New Roman" w:hAnsi="Times New Roman" w:cs="Times New Roman"/>
          <w:sz w:val="22"/>
          <w:lang w:val="uk-UA"/>
        </w:rPr>
        <w:t>1</w:t>
      </w:r>
      <w:r w:rsidR="00922A01" w:rsidRPr="00A34198">
        <w:rPr>
          <w:rFonts w:ascii="Times New Roman" w:hAnsi="Times New Roman" w:cs="Times New Roman"/>
          <w:sz w:val="22"/>
          <w:lang w:val="uk-UA"/>
        </w:rPr>
        <w:t>0 «Предмети, матеріали, обладнання та інвентар</w:t>
      </w:r>
      <w:r w:rsidR="009B3B1D" w:rsidRPr="00A34198">
        <w:rPr>
          <w:rFonts w:ascii="Times New Roman" w:hAnsi="Times New Roman" w:cs="Times New Roman"/>
          <w:sz w:val="22"/>
          <w:lang w:val="uk-UA"/>
        </w:rPr>
        <w:t>».</w:t>
      </w:r>
    </w:p>
    <w:p w:rsidR="000C09F9" w:rsidRPr="000C09F9" w:rsidRDefault="000C09F9" w:rsidP="009B3B1D">
      <w:pPr>
        <w:pStyle w:val="21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:rsidR="00A92367" w:rsidRDefault="00A92367" w:rsidP="000C09F9">
      <w:pPr>
        <w:pStyle w:val="21"/>
        <w:numPr>
          <w:ilvl w:val="0"/>
          <w:numId w:val="1"/>
        </w:numPr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  <w:r w:rsidRPr="00A34198">
        <w:rPr>
          <w:rFonts w:ascii="Times New Roman" w:hAnsi="Times New Roman" w:cs="Times New Roman"/>
          <w:b/>
          <w:sz w:val="22"/>
          <w:lang w:val="uk-UA"/>
        </w:rPr>
        <w:t xml:space="preserve">Обґрунтування очікуваної вартості предмета закупівлі:  </w:t>
      </w:r>
    </w:p>
    <w:p w:rsidR="000C09F9" w:rsidRPr="00A34198" w:rsidRDefault="000C09F9" w:rsidP="000C09F9">
      <w:pPr>
        <w:pStyle w:val="21"/>
        <w:shd w:val="clear" w:color="auto" w:fill="auto"/>
        <w:ind w:left="644"/>
        <w:rPr>
          <w:rFonts w:ascii="Times New Roman" w:hAnsi="Times New Roman" w:cs="Times New Roman"/>
          <w:b/>
          <w:sz w:val="22"/>
          <w:lang w:val="uk-UA"/>
        </w:rPr>
      </w:pPr>
    </w:p>
    <w:p w:rsidR="006F6680" w:rsidRDefault="00A92367" w:rsidP="00A92367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  <w:r w:rsidRPr="00A34198">
        <w:rPr>
          <w:rFonts w:ascii="Times New Roman" w:hAnsi="Times New Roman" w:cs="Times New Roman"/>
          <w:sz w:val="22"/>
          <w:lang w:val="uk-UA"/>
        </w:rPr>
        <w:t xml:space="preserve">     </w:t>
      </w:r>
      <w:r w:rsidR="009B3B1D" w:rsidRPr="00A34198">
        <w:rPr>
          <w:rFonts w:ascii="Times New Roman" w:hAnsi="Times New Roman" w:cs="Times New Roman"/>
          <w:sz w:val="22"/>
          <w:lang w:val="uk-UA"/>
        </w:rPr>
        <w:t xml:space="preserve">Очікувана вартість предмета закупівлі становить </w:t>
      </w:r>
      <w:r w:rsidR="004D6AC3" w:rsidRPr="00A34198">
        <w:rPr>
          <w:rFonts w:ascii="Times New Roman" w:hAnsi="Times New Roman" w:cs="Times New Roman"/>
          <w:sz w:val="22"/>
          <w:lang w:val="uk-UA"/>
        </w:rPr>
        <w:t>158 101</w:t>
      </w:r>
      <w:r w:rsidR="009B3B1D" w:rsidRPr="00A34198">
        <w:rPr>
          <w:rFonts w:ascii="Times New Roman" w:hAnsi="Times New Roman" w:cs="Times New Roman"/>
          <w:sz w:val="22"/>
          <w:lang w:val="uk-UA"/>
        </w:rPr>
        <w:t xml:space="preserve">,00 грн. з ПДВ, визначена відповідно до бюджетного призначення </w:t>
      </w:r>
      <w:r w:rsidR="003509F0" w:rsidRPr="00A34198">
        <w:rPr>
          <w:rFonts w:ascii="Times New Roman" w:hAnsi="Times New Roman" w:cs="Times New Roman"/>
          <w:sz w:val="22"/>
          <w:lang w:val="uk-UA"/>
        </w:rPr>
        <w:t xml:space="preserve">та </w:t>
      </w:r>
      <w:r w:rsidR="006B4E09" w:rsidRPr="00A34198">
        <w:rPr>
          <w:rFonts w:ascii="Times New Roman" w:hAnsi="Times New Roman" w:cs="Times New Roman"/>
          <w:sz w:val="22"/>
          <w:lang w:val="uk-UA"/>
        </w:rPr>
        <w:t>вимог наказу Міністерства розвитку економіки,</w:t>
      </w:r>
      <w:r w:rsidR="004D6AC3" w:rsidRPr="00A34198">
        <w:rPr>
          <w:rFonts w:ascii="Times New Roman" w:hAnsi="Times New Roman" w:cs="Times New Roman"/>
          <w:sz w:val="22"/>
          <w:lang w:val="uk-UA"/>
        </w:rPr>
        <w:t xml:space="preserve"> </w:t>
      </w:r>
      <w:r w:rsidR="006B4E09" w:rsidRPr="00A34198">
        <w:rPr>
          <w:rFonts w:ascii="Times New Roman" w:hAnsi="Times New Roman" w:cs="Times New Roman"/>
          <w:sz w:val="22"/>
          <w:lang w:val="uk-UA"/>
        </w:rPr>
        <w:t>торгівлі та сільського господарства України від 18.02.2020 року №275 «Про затвердження примірної методики визначення очікуваної вартості предмета закупівлі»  методом порівняння ринкових цін, а саме: проведений моніторинг цін, шляхом здійснення пошуку, збору та аналізу загальнодоступної інформації про ціни, що містяться</w:t>
      </w:r>
    </w:p>
    <w:p w:rsidR="006F6680" w:rsidRDefault="006F6680" w:rsidP="00A92367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:rsidR="006F6680" w:rsidRDefault="006F6680" w:rsidP="00A92367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:rsidR="006F6680" w:rsidRDefault="006F6680" w:rsidP="00A92367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:rsidR="006F6680" w:rsidRDefault="006F6680" w:rsidP="00A92367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:rsidR="006F6680" w:rsidRDefault="006F6680" w:rsidP="00A92367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:rsidR="006F6680" w:rsidRDefault="006F6680" w:rsidP="00A92367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:rsidR="006F6680" w:rsidRDefault="006F6680" w:rsidP="00A92367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:rsidR="006B4E09" w:rsidRDefault="006B4E09" w:rsidP="00A92367">
      <w:pPr>
        <w:pStyle w:val="21"/>
        <w:shd w:val="clear" w:color="auto" w:fill="auto"/>
        <w:rPr>
          <w:rFonts w:ascii="Times New Roman" w:hAnsi="Times New Roman" w:cs="Times New Roman"/>
          <w:sz w:val="22"/>
          <w:lang w:val="uk-UA"/>
        </w:rPr>
      </w:pPr>
      <w:r w:rsidRPr="00A34198">
        <w:rPr>
          <w:rFonts w:ascii="Times New Roman" w:hAnsi="Times New Roman" w:cs="Times New Roman"/>
          <w:sz w:val="22"/>
          <w:lang w:val="uk-UA"/>
        </w:rPr>
        <w:t xml:space="preserve"> в мережі Інтернет в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</w:t>
      </w:r>
      <w:proofErr w:type="spellStart"/>
      <w:r w:rsidRPr="00A34198">
        <w:rPr>
          <w:rFonts w:ascii="Times New Roman" w:hAnsi="Times New Roman" w:cs="Times New Roman"/>
          <w:sz w:val="22"/>
          <w:lang w:val="uk-UA"/>
        </w:rPr>
        <w:t>закупівель</w:t>
      </w:r>
      <w:proofErr w:type="spellEnd"/>
      <w:r w:rsidRPr="00A34198">
        <w:rPr>
          <w:rFonts w:ascii="Times New Roman" w:hAnsi="Times New Roman" w:cs="Times New Roman"/>
          <w:sz w:val="22"/>
          <w:lang w:val="uk-UA"/>
        </w:rPr>
        <w:t xml:space="preserve"> «</w:t>
      </w:r>
      <w:proofErr w:type="spellStart"/>
      <w:r w:rsidRPr="00A34198">
        <w:rPr>
          <w:rFonts w:ascii="Times New Roman" w:hAnsi="Times New Roman" w:cs="Times New Roman"/>
          <w:sz w:val="22"/>
          <w:lang w:val="en-US"/>
        </w:rPr>
        <w:t>Prozorro</w:t>
      </w:r>
      <w:proofErr w:type="spellEnd"/>
      <w:r w:rsidRPr="00A34198">
        <w:rPr>
          <w:rFonts w:ascii="Times New Roman" w:hAnsi="Times New Roman" w:cs="Times New Roman"/>
          <w:sz w:val="22"/>
          <w:lang w:val="uk-UA"/>
        </w:rPr>
        <w:t>»:</w:t>
      </w:r>
    </w:p>
    <w:p w:rsidR="00A92367" w:rsidRPr="00A34198" w:rsidRDefault="00A92367" w:rsidP="00FE796E">
      <w:pPr>
        <w:pStyle w:val="21"/>
        <w:shd w:val="clear" w:color="auto" w:fill="auto"/>
        <w:ind w:left="975"/>
        <w:jc w:val="left"/>
        <w:rPr>
          <w:rFonts w:ascii="Times New Roman" w:hAnsi="Times New Roman" w:cs="Arial Narrow"/>
          <w:bCs/>
          <w:color w:val="000000"/>
          <w:sz w:val="22"/>
          <w:highlight w:val="yellow"/>
          <w:lang w:val="uk-UA" w:eastAsia="uk-UA"/>
        </w:rPr>
      </w:pPr>
      <w:r w:rsidRPr="00A34198">
        <w:rPr>
          <w:rFonts w:ascii="Times New Roman" w:eastAsia="Droid Sans Fallback" w:hAnsi="Times New Roman" w:cs="Times New Roman"/>
          <w:bCs/>
          <w:color w:val="00000A"/>
          <w:sz w:val="22"/>
          <w:highlight w:val="yellow"/>
          <w:lang w:val="uk-UA"/>
        </w:rPr>
        <w:t xml:space="preserve"> </w:t>
      </w:r>
    </w:p>
    <w:p w:rsidR="00A92367" w:rsidRPr="00A34198" w:rsidRDefault="00F31839" w:rsidP="00FE796E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hd w:val="clear" w:color="auto" w:fill="FFFFFF"/>
          <w:lang w:val="uk-UA"/>
        </w:rPr>
      </w:pPr>
      <w:r w:rsidRPr="00A3419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Картридж </w:t>
      </w:r>
      <w:r w:rsidRPr="00A34198">
        <w:rPr>
          <w:rFonts w:ascii="Times New Roman" w:hAnsi="Times New Roman" w:cs="Times New Roman"/>
          <w:bCs/>
          <w:shd w:val="clear" w:color="auto" w:fill="FFFFFF"/>
          <w:lang w:val="en-US"/>
        </w:rPr>
        <w:t>Xerox</w:t>
      </w:r>
      <w:r w:rsidRPr="00A3419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</w:t>
      </w:r>
      <w:proofErr w:type="spellStart"/>
      <w:r w:rsidRPr="00A34198">
        <w:rPr>
          <w:rFonts w:ascii="Times New Roman" w:hAnsi="Times New Roman" w:cs="Times New Roman"/>
          <w:bCs/>
          <w:shd w:val="clear" w:color="auto" w:fill="FFFFFF"/>
          <w:lang w:val="en-US"/>
        </w:rPr>
        <w:t>Phaser</w:t>
      </w:r>
      <w:proofErr w:type="spellEnd"/>
      <w:r w:rsidRPr="00A3419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3020 / </w:t>
      </w:r>
      <w:r w:rsidRPr="00A34198">
        <w:rPr>
          <w:rFonts w:ascii="Times New Roman" w:hAnsi="Times New Roman" w:cs="Times New Roman"/>
          <w:bCs/>
          <w:shd w:val="clear" w:color="auto" w:fill="FFFFFF"/>
          <w:lang w:val="en-US"/>
        </w:rPr>
        <w:t>WC</w:t>
      </w:r>
      <w:r w:rsidRPr="00A34198">
        <w:rPr>
          <w:rFonts w:ascii="Times New Roman" w:hAnsi="Times New Roman" w:cs="Times New Roman"/>
          <w:bCs/>
          <w:shd w:val="clear" w:color="auto" w:fill="FFFFFF"/>
          <w:lang w:val="uk-UA"/>
        </w:rPr>
        <w:t>3025 (106</w:t>
      </w:r>
      <w:r w:rsidRPr="00A34198">
        <w:rPr>
          <w:rFonts w:ascii="Times New Roman" w:hAnsi="Times New Roman" w:cs="Times New Roman"/>
          <w:bCs/>
          <w:shd w:val="clear" w:color="auto" w:fill="FFFFFF"/>
          <w:lang w:val="en-US"/>
        </w:rPr>
        <w:t>R</w:t>
      </w:r>
      <w:r w:rsidRPr="00A3419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02773) </w:t>
      </w:r>
      <w:r w:rsidRPr="00A34198">
        <w:rPr>
          <w:rFonts w:ascii="Times New Roman" w:hAnsi="Times New Roman" w:cs="Times New Roman"/>
          <w:lang w:val="uk-UA"/>
        </w:rPr>
        <w:t>(або еквівалент)</w:t>
      </w:r>
      <w:r w:rsidR="00FE796E">
        <w:rPr>
          <w:rFonts w:ascii="Times New Roman" w:hAnsi="Times New Roman" w:cs="Times New Roman"/>
          <w:lang w:val="uk-UA"/>
        </w:rPr>
        <w:t xml:space="preserve"> </w:t>
      </w:r>
      <w:r w:rsidRPr="00A34198">
        <w:rPr>
          <w:rFonts w:ascii="Times New Roman" w:hAnsi="Times New Roman" w:cs="Times New Roman"/>
          <w:lang w:val="uk-UA"/>
        </w:rPr>
        <w:t>4201,00 грн.*15 шт.</w:t>
      </w:r>
      <w:r w:rsidR="00AE1A40">
        <w:rPr>
          <w:rFonts w:ascii="Times New Roman" w:hAnsi="Times New Roman" w:cs="Times New Roman"/>
          <w:lang w:val="uk-UA"/>
        </w:rPr>
        <w:t xml:space="preserve"> </w:t>
      </w:r>
      <w:r w:rsidRPr="00A34198">
        <w:rPr>
          <w:rFonts w:ascii="Times New Roman" w:hAnsi="Times New Roman" w:cs="Times New Roman"/>
          <w:lang w:val="uk-UA"/>
        </w:rPr>
        <w:t>= 63015,00 грн.</w:t>
      </w:r>
    </w:p>
    <w:p w:rsidR="00F31839" w:rsidRPr="00A34198" w:rsidRDefault="00F31839" w:rsidP="00FE796E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hd w:val="clear" w:color="auto" w:fill="FFFFFF"/>
          <w:lang w:val="uk-UA"/>
        </w:rPr>
      </w:pPr>
      <w:r w:rsidRPr="00A34198">
        <w:rPr>
          <w:rFonts w:ascii="Times New Roman" w:hAnsi="Times New Roman" w:cs="Times New Roman"/>
          <w:bCs/>
          <w:lang w:val="uk-UA"/>
        </w:rPr>
        <w:t xml:space="preserve">Картридж </w:t>
      </w:r>
      <w:r w:rsidRPr="00A34198">
        <w:rPr>
          <w:rFonts w:ascii="Times New Roman" w:hAnsi="Times New Roman" w:cs="Times New Roman"/>
          <w:bCs/>
        </w:rPr>
        <w:t>HP</w:t>
      </w:r>
      <w:r w:rsidRPr="00A34198">
        <w:rPr>
          <w:rFonts w:ascii="Times New Roman" w:hAnsi="Times New Roman" w:cs="Times New Roman"/>
          <w:bCs/>
          <w:lang w:val="uk-UA"/>
        </w:rPr>
        <w:t xml:space="preserve"> 17</w:t>
      </w:r>
      <w:r w:rsidRPr="00A34198">
        <w:rPr>
          <w:rFonts w:ascii="Times New Roman" w:hAnsi="Times New Roman" w:cs="Times New Roman"/>
          <w:bCs/>
        </w:rPr>
        <w:t>A</w:t>
      </w:r>
      <w:r w:rsidRPr="00A34198">
        <w:rPr>
          <w:rFonts w:ascii="Times New Roman" w:hAnsi="Times New Roman" w:cs="Times New Roman"/>
          <w:bCs/>
          <w:lang w:val="uk-UA"/>
        </w:rPr>
        <w:t xml:space="preserve"> (</w:t>
      </w:r>
      <w:r w:rsidRPr="00A34198">
        <w:rPr>
          <w:rFonts w:ascii="Times New Roman" w:hAnsi="Times New Roman" w:cs="Times New Roman"/>
          <w:bCs/>
        </w:rPr>
        <w:t>CF</w:t>
      </w:r>
      <w:r w:rsidRPr="00A34198">
        <w:rPr>
          <w:rFonts w:ascii="Times New Roman" w:hAnsi="Times New Roman" w:cs="Times New Roman"/>
          <w:bCs/>
          <w:lang w:val="uk-UA"/>
        </w:rPr>
        <w:t>217</w:t>
      </w:r>
      <w:r w:rsidRPr="00A34198">
        <w:rPr>
          <w:rFonts w:ascii="Times New Roman" w:hAnsi="Times New Roman" w:cs="Times New Roman"/>
          <w:bCs/>
        </w:rPr>
        <w:t>A</w:t>
      </w:r>
      <w:r w:rsidRPr="00A34198">
        <w:rPr>
          <w:rFonts w:ascii="Times New Roman" w:hAnsi="Times New Roman" w:cs="Times New Roman"/>
          <w:bCs/>
          <w:lang w:val="uk-UA"/>
        </w:rPr>
        <w:t>)</w:t>
      </w:r>
      <w:r w:rsidRPr="00A34198">
        <w:rPr>
          <w:rFonts w:ascii="Times New Roman" w:hAnsi="Times New Roman" w:cs="Times New Roman"/>
          <w:lang w:val="uk-UA"/>
        </w:rPr>
        <w:t xml:space="preserve"> (або еквівалент)                                                                                                  3882,00  грн. * 10 шт.   = 38820,00 грн.</w:t>
      </w:r>
    </w:p>
    <w:p w:rsidR="00F31839" w:rsidRPr="00A34198" w:rsidRDefault="00F31839" w:rsidP="00FE796E">
      <w:pPr>
        <w:pStyle w:val="a3"/>
        <w:numPr>
          <w:ilvl w:val="0"/>
          <w:numId w:val="3"/>
        </w:numPr>
        <w:rPr>
          <w:rFonts w:asciiTheme="majorHAnsi" w:eastAsiaTheme="majorEastAsia" w:hAnsiTheme="majorHAnsi" w:cstheme="majorBidi"/>
          <w:bCs/>
          <w:color w:val="365F91" w:themeColor="accent1" w:themeShade="BF"/>
          <w:lang w:val="uk-UA"/>
        </w:rPr>
      </w:pPr>
      <w:r w:rsidRPr="00A34198">
        <w:rPr>
          <w:rFonts w:ascii="Times New Roman" w:hAnsi="Times New Roman" w:cs="Times New Roman"/>
          <w:lang w:val="uk-UA"/>
        </w:rPr>
        <w:t xml:space="preserve"> Драм картридж </w:t>
      </w:r>
      <w:r w:rsidRPr="00A34198">
        <w:rPr>
          <w:rFonts w:ascii="Times New Roman" w:hAnsi="Times New Roman" w:cs="Times New Roman"/>
          <w:lang w:val="en-US"/>
        </w:rPr>
        <w:t>HP</w:t>
      </w:r>
      <w:r w:rsidRPr="00A34198">
        <w:rPr>
          <w:rFonts w:ascii="Times New Roman" w:hAnsi="Times New Roman" w:cs="Times New Roman"/>
          <w:lang w:val="uk-UA"/>
        </w:rPr>
        <w:t xml:space="preserve"> </w:t>
      </w:r>
      <w:r w:rsidRPr="00A34198">
        <w:rPr>
          <w:rFonts w:ascii="Times New Roman" w:hAnsi="Times New Roman" w:cs="Times New Roman"/>
          <w:lang w:val="en-US"/>
        </w:rPr>
        <w:t>Imaging</w:t>
      </w:r>
      <w:r w:rsidRPr="00A34198">
        <w:rPr>
          <w:rFonts w:ascii="Times New Roman" w:hAnsi="Times New Roman" w:cs="Times New Roman"/>
          <w:lang w:val="uk-UA"/>
        </w:rPr>
        <w:t xml:space="preserve"> </w:t>
      </w:r>
      <w:r w:rsidRPr="00A34198">
        <w:rPr>
          <w:rFonts w:ascii="Times New Roman" w:hAnsi="Times New Roman" w:cs="Times New Roman"/>
          <w:lang w:val="en-US"/>
        </w:rPr>
        <w:t>Drum</w:t>
      </w:r>
      <w:r w:rsidRPr="00A34198">
        <w:rPr>
          <w:rFonts w:ascii="Times New Roman" w:hAnsi="Times New Roman" w:cs="Times New Roman"/>
          <w:lang w:val="uk-UA"/>
        </w:rPr>
        <w:t xml:space="preserve"> 19</w:t>
      </w:r>
      <w:r w:rsidRPr="00A34198">
        <w:rPr>
          <w:rFonts w:ascii="Times New Roman" w:hAnsi="Times New Roman" w:cs="Times New Roman"/>
          <w:lang w:val="en-US"/>
        </w:rPr>
        <w:t>A</w:t>
      </w:r>
      <w:r w:rsidRPr="00A34198">
        <w:rPr>
          <w:rFonts w:ascii="Times New Roman" w:hAnsi="Times New Roman" w:cs="Times New Roman"/>
          <w:lang w:val="uk-UA"/>
        </w:rPr>
        <w:t xml:space="preserve"> (</w:t>
      </w:r>
      <w:r w:rsidRPr="00A34198">
        <w:rPr>
          <w:rFonts w:ascii="Times New Roman" w:hAnsi="Times New Roman" w:cs="Times New Roman"/>
          <w:lang w:val="en-US"/>
        </w:rPr>
        <w:t>CF</w:t>
      </w:r>
      <w:r w:rsidRPr="00A34198">
        <w:rPr>
          <w:rFonts w:ascii="Times New Roman" w:hAnsi="Times New Roman" w:cs="Times New Roman"/>
          <w:lang w:val="uk-UA"/>
        </w:rPr>
        <w:t>219</w:t>
      </w:r>
      <w:r w:rsidRPr="00A34198">
        <w:rPr>
          <w:rFonts w:ascii="Times New Roman" w:hAnsi="Times New Roman" w:cs="Times New Roman"/>
          <w:lang w:val="en-US"/>
        </w:rPr>
        <w:t>A</w:t>
      </w:r>
      <w:r w:rsidRPr="00A34198">
        <w:rPr>
          <w:rFonts w:ascii="Times New Roman" w:hAnsi="Times New Roman" w:cs="Times New Roman"/>
          <w:lang w:val="uk-UA"/>
        </w:rPr>
        <w:t xml:space="preserve">) (або еквівалент) </w:t>
      </w:r>
    </w:p>
    <w:p w:rsidR="00F31839" w:rsidRPr="00A34198" w:rsidRDefault="00F31839" w:rsidP="00FE796E">
      <w:pPr>
        <w:pStyle w:val="a3"/>
        <w:ind w:left="975"/>
        <w:rPr>
          <w:rFonts w:ascii="Times New Roman" w:hAnsi="Times New Roman" w:cs="Times New Roman"/>
          <w:lang w:val="uk-UA"/>
        </w:rPr>
      </w:pPr>
      <w:r w:rsidRPr="00A34198">
        <w:rPr>
          <w:rFonts w:ascii="Times New Roman" w:hAnsi="Times New Roman" w:cs="Times New Roman"/>
          <w:lang w:val="uk-UA"/>
        </w:rPr>
        <w:t>5599 грн * 5 = 27995,00 грн.</w:t>
      </w:r>
    </w:p>
    <w:p w:rsidR="00F31839" w:rsidRPr="00A34198" w:rsidRDefault="00F31839" w:rsidP="00FE796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A34198">
        <w:rPr>
          <w:rFonts w:ascii="Times New Roman" w:hAnsi="Times New Roman" w:cs="Times New Roman"/>
          <w:lang w:val="uk-UA"/>
        </w:rPr>
        <w:t xml:space="preserve">  Картридж </w:t>
      </w:r>
      <w:r w:rsidRPr="00A34198">
        <w:rPr>
          <w:rFonts w:ascii="Times New Roman" w:hAnsi="Times New Roman" w:cs="Times New Roman"/>
          <w:lang w:val="en-US"/>
        </w:rPr>
        <w:t>Canon</w:t>
      </w:r>
      <w:r w:rsidRPr="00A34198">
        <w:rPr>
          <w:rFonts w:ascii="Times New Roman" w:hAnsi="Times New Roman" w:cs="Times New Roman"/>
          <w:lang w:val="uk-UA"/>
        </w:rPr>
        <w:t xml:space="preserve"> 071 </w:t>
      </w:r>
      <w:r w:rsidRPr="00A34198">
        <w:rPr>
          <w:rFonts w:ascii="Times New Roman" w:hAnsi="Times New Roman" w:cs="Times New Roman"/>
          <w:lang w:val="en-US"/>
        </w:rPr>
        <w:t>Starter</w:t>
      </w:r>
      <w:r w:rsidR="00F0643A" w:rsidRPr="00A34198">
        <w:rPr>
          <w:rFonts w:ascii="Times New Roman" w:hAnsi="Times New Roman" w:cs="Times New Roman"/>
          <w:lang w:val="uk-UA"/>
        </w:rPr>
        <w:t xml:space="preserve"> </w:t>
      </w:r>
      <w:r w:rsidRPr="00A34198">
        <w:rPr>
          <w:rFonts w:ascii="Times New Roman" w:hAnsi="Times New Roman" w:cs="Times New Roman"/>
          <w:lang w:val="uk-UA"/>
        </w:rPr>
        <w:t xml:space="preserve">(або еквівалент) </w:t>
      </w:r>
    </w:p>
    <w:p w:rsidR="00FE796E" w:rsidRDefault="004D6AC3" w:rsidP="00FE796E">
      <w:pPr>
        <w:pStyle w:val="a3"/>
        <w:ind w:left="975"/>
        <w:rPr>
          <w:rFonts w:ascii="Times New Roman" w:hAnsi="Times New Roman" w:cs="Times New Roman"/>
          <w:lang w:val="uk-UA"/>
        </w:rPr>
      </w:pPr>
      <w:r w:rsidRPr="00A34198">
        <w:rPr>
          <w:rFonts w:ascii="Times New Roman" w:hAnsi="Times New Roman" w:cs="Times New Roman"/>
          <w:lang w:val="uk-UA"/>
        </w:rPr>
        <w:t xml:space="preserve">2827,10 </w:t>
      </w:r>
      <w:r w:rsidR="00F0643A" w:rsidRPr="00A34198">
        <w:rPr>
          <w:rFonts w:ascii="Times New Roman" w:hAnsi="Times New Roman" w:cs="Times New Roman"/>
          <w:lang w:val="uk-UA"/>
        </w:rPr>
        <w:t>грн. * 10 шт.</w:t>
      </w:r>
      <w:r w:rsidR="00AE1A40">
        <w:rPr>
          <w:rFonts w:ascii="Times New Roman" w:hAnsi="Times New Roman" w:cs="Times New Roman"/>
          <w:lang w:val="uk-UA"/>
        </w:rPr>
        <w:t xml:space="preserve"> </w:t>
      </w:r>
      <w:r w:rsidR="00F0643A" w:rsidRPr="00A34198">
        <w:rPr>
          <w:rFonts w:ascii="Times New Roman" w:hAnsi="Times New Roman" w:cs="Times New Roman"/>
          <w:lang w:val="uk-UA"/>
        </w:rPr>
        <w:t xml:space="preserve">= </w:t>
      </w:r>
      <w:r w:rsidRPr="00A34198">
        <w:rPr>
          <w:rFonts w:ascii="Times New Roman" w:hAnsi="Times New Roman" w:cs="Times New Roman"/>
          <w:lang w:val="uk-UA"/>
        </w:rPr>
        <w:t>28271</w:t>
      </w:r>
      <w:r w:rsidR="00F0643A" w:rsidRPr="00A34198">
        <w:rPr>
          <w:rFonts w:ascii="Times New Roman" w:hAnsi="Times New Roman" w:cs="Times New Roman"/>
          <w:lang w:val="uk-UA"/>
        </w:rPr>
        <w:t>,00 грн.</w:t>
      </w:r>
      <w:r w:rsidR="00F31839" w:rsidRPr="00A34198">
        <w:rPr>
          <w:rFonts w:ascii="Times New Roman" w:hAnsi="Times New Roman" w:cs="Times New Roman"/>
          <w:lang w:val="uk-UA"/>
        </w:rPr>
        <w:t xml:space="preserve">    </w:t>
      </w:r>
    </w:p>
    <w:p w:rsidR="00FE796E" w:rsidRDefault="00FE796E" w:rsidP="00FE796E">
      <w:pPr>
        <w:pStyle w:val="21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  <w:r>
        <w:rPr>
          <w:rFonts w:ascii="Times New Roman" w:hAnsi="Times New Roman" w:cs="Times New Roman"/>
          <w:sz w:val="22"/>
          <w:lang w:val="uk-UA"/>
        </w:rPr>
        <w:t xml:space="preserve">           </w:t>
      </w:r>
      <w:r w:rsidRPr="000C09F9">
        <w:rPr>
          <w:rFonts w:ascii="Times New Roman" w:hAnsi="Times New Roman" w:cs="Times New Roman"/>
          <w:b/>
          <w:sz w:val="22"/>
          <w:lang w:val="uk-UA"/>
        </w:rPr>
        <w:t xml:space="preserve">ВСЬОГО: 158101,00 грн.  </w:t>
      </w:r>
    </w:p>
    <w:p w:rsidR="00F31839" w:rsidRPr="00A34198" w:rsidRDefault="00F31839" w:rsidP="00FE796E">
      <w:pPr>
        <w:pStyle w:val="a3"/>
        <w:ind w:left="975"/>
        <w:rPr>
          <w:rFonts w:ascii="Times New Roman" w:hAnsi="Times New Roman" w:cs="Times New Roman"/>
          <w:lang w:val="uk-UA"/>
        </w:rPr>
      </w:pPr>
      <w:r w:rsidRPr="00A34198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31839" w:rsidRPr="00A34198" w:rsidRDefault="00F31839" w:rsidP="00F31839">
      <w:pPr>
        <w:pStyle w:val="1"/>
        <w:spacing w:before="0"/>
        <w:ind w:left="975"/>
        <w:textAlignment w:val="baseline"/>
        <w:rPr>
          <w:b w:val="0"/>
          <w:sz w:val="22"/>
          <w:szCs w:val="22"/>
          <w:lang w:val="uk-UA"/>
        </w:rPr>
      </w:pPr>
    </w:p>
    <w:p w:rsidR="00A92367" w:rsidRPr="00A34198" w:rsidRDefault="00154FBB" w:rsidP="00A92367">
      <w:pPr>
        <w:pStyle w:val="21"/>
        <w:shd w:val="clear" w:color="auto" w:fill="auto"/>
        <w:ind w:left="975" w:hanging="975"/>
        <w:rPr>
          <w:rFonts w:ascii="Times New Roman" w:hAnsi="Times New Roman" w:cs="Arial Narrow"/>
          <w:b/>
          <w:bCs/>
          <w:color w:val="000000"/>
          <w:sz w:val="22"/>
          <w:lang w:val="uk-UA" w:eastAsia="uk-UA"/>
        </w:rPr>
      </w:pPr>
      <w:r w:rsidRPr="00A34198">
        <w:rPr>
          <w:rFonts w:ascii="Times New Roman" w:eastAsia="Droid Sans Fallback" w:hAnsi="Times New Roman" w:cs="Times New Roman"/>
          <w:b/>
          <w:bCs/>
          <w:color w:val="00000A"/>
          <w:sz w:val="22"/>
          <w:lang w:val="uk-UA"/>
        </w:rPr>
        <w:t>У</w:t>
      </w:r>
      <w:r w:rsidR="00A92367" w:rsidRPr="00A34198">
        <w:rPr>
          <w:rFonts w:ascii="Times New Roman" w:eastAsia="Droid Sans Fallback" w:hAnsi="Times New Roman" w:cs="Times New Roman"/>
          <w:b/>
          <w:bCs/>
          <w:color w:val="00000A"/>
          <w:sz w:val="22"/>
          <w:lang w:val="uk-UA"/>
        </w:rPr>
        <w:t xml:space="preserve">повноважена особа                                                                                         </w:t>
      </w:r>
      <w:r w:rsidRPr="00A34198">
        <w:rPr>
          <w:rFonts w:ascii="Times New Roman" w:eastAsia="Droid Sans Fallback" w:hAnsi="Times New Roman" w:cs="Times New Roman"/>
          <w:b/>
          <w:bCs/>
          <w:color w:val="00000A"/>
          <w:sz w:val="22"/>
          <w:lang w:val="uk-UA"/>
        </w:rPr>
        <w:t xml:space="preserve">            </w:t>
      </w:r>
      <w:r w:rsidR="00A92367" w:rsidRPr="00A34198">
        <w:rPr>
          <w:rFonts w:ascii="Times New Roman" w:eastAsia="Droid Sans Fallback" w:hAnsi="Times New Roman" w:cs="Times New Roman"/>
          <w:b/>
          <w:bCs/>
          <w:color w:val="00000A"/>
          <w:sz w:val="22"/>
          <w:lang w:val="uk-UA"/>
        </w:rPr>
        <w:t xml:space="preserve">       Яна ГЛОВАЦЬКА</w:t>
      </w:r>
    </w:p>
    <w:sectPr w:rsidR="00A92367" w:rsidRPr="00A34198" w:rsidSect="00FE796E">
      <w:pgSz w:w="11906" w:h="16838"/>
      <w:pgMar w:top="284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1907"/>
    <w:multiLevelType w:val="multilevel"/>
    <w:tmpl w:val="16F6219E"/>
    <w:lvl w:ilvl="0">
      <w:start w:val="1"/>
      <w:numFmt w:val="decimal"/>
      <w:pStyle w:val="11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cs="Times New Roman"/>
      </w:rPr>
    </w:lvl>
  </w:abstractNum>
  <w:abstractNum w:abstractNumId="1" w15:restartNumberingAfterBreak="0">
    <w:nsid w:val="35AA0626"/>
    <w:multiLevelType w:val="hybridMultilevel"/>
    <w:tmpl w:val="789EBA2A"/>
    <w:lvl w:ilvl="0" w:tplc="6674C5B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9CB2DCE"/>
    <w:multiLevelType w:val="multilevel"/>
    <w:tmpl w:val="D85C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 w15:restartNumberingAfterBreak="0">
    <w:nsid w:val="55363009"/>
    <w:multiLevelType w:val="hybridMultilevel"/>
    <w:tmpl w:val="166C86D6"/>
    <w:lvl w:ilvl="0" w:tplc="AB2A010A">
      <w:start w:val="6"/>
      <w:numFmt w:val="bullet"/>
      <w:lvlText w:val="-"/>
      <w:lvlJc w:val="left"/>
      <w:pPr>
        <w:ind w:left="97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15"/>
    <w:rsid w:val="00041799"/>
    <w:rsid w:val="00042D83"/>
    <w:rsid w:val="000C09F9"/>
    <w:rsid w:val="00154FBB"/>
    <w:rsid w:val="003509F0"/>
    <w:rsid w:val="00482A57"/>
    <w:rsid w:val="004C46B2"/>
    <w:rsid w:val="004D30D1"/>
    <w:rsid w:val="004D4C5E"/>
    <w:rsid w:val="004D6AC3"/>
    <w:rsid w:val="00521E60"/>
    <w:rsid w:val="005474CF"/>
    <w:rsid w:val="005F0A00"/>
    <w:rsid w:val="00643A7F"/>
    <w:rsid w:val="006B4E09"/>
    <w:rsid w:val="006F6680"/>
    <w:rsid w:val="00793007"/>
    <w:rsid w:val="0086500C"/>
    <w:rsid w:val="00922A01"/>
    <w:rsid w:val="009B3B1D"/>
    <w:rsid w:val="009E3443"/>
    <w:rsid w:val="00A109ED"/>
    <w:rsid w:val="00A34198"/>
    <w:rsid w:val="00A92367"/>
    <w:rsid w:val="00AE1A40"/>
    <w:rsid w:val="00B2211C"/>
    <w:rsid w:val="00B84F9C"/>
    <w:rsid w:val="00C17C27"/>
    <w:rsid w:val="00CC1D90"/>
    <w:rsid w:val="00CF4EA5"/>
    <w:rsid w:val="00D36411"/>
    <w:rsid w:val="00D731F1"/>
    <w:rsid w:val="00D829B9"/>
    <w:rsid w:val="00D879DD"/>
    <w:rsid w:val="00DD5415"/>
    <w:rsid w:val="00E16E0F"/>
    <w:rsid w:val="00EC1030"/>
    <w:rsid w:val="00F0643A"/>
    <w:rsid w:val="00F31839"/>
    <w:rsid w:val="00FC5806"/>
    <w:rsid w:val="00FE23A0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C7E1D-A79C-4A61-A85E-BD76A6D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D1"/>
  </w:style>
  <w:style w:type="paragraph" w:styleId="1">
    <w:name w:val="heading 1"/>
    <w:basedOn w:val="a"/>
    <w:next w:val="a"/>
    <w:link w:val="10"/>
    <w:uiPriority w:val="9"/>
    <w:qFormat/>
    <w:rsid w:val="00F31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31839"/>
    <w:pPr>
      <w:keepNext/>
      <w:keepLines/>
      <w:widowControl w:val="0"/>
      <w:autoSpaceDE w:val="0"/>
      <w:autoSpaceDN w:val="0"/>
      <w:spacing w:before="200" w:after="40" w:line="240" w:lineRule="auto"/>
      <w:outlineLvl w:val="5"/>
    </w:pPr>
    <w:rPr>
      <w:rFonts w:ascii="Times New Roman" w:eastAsia="Calibri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D5415"/>
    <w:pPr>
      <w:ind w:left="720"/>
      <w:contextualSpacing/>
    </w:pPr>
  </w:style>
  <w:style w:type="character" w:customStyle="1" w:styleId="a4">
    <w:name w:val="Абзац списку Знак"/>
    <w:link w:val="a3"/>
    <w:uiPriority w:val="99"/>
    <w:locked/>
    <w:rsid w:val="009E3443"/>
  </w:style>
  <w:style w:type="paragraph" w:styleId="a5">
    <w:name w:val="Normal (Web)"/>
    <w:basedOn w:val="a"/>
    <w:uiPriority w:val="99"/>
    <w:unhideWhenUsed/>
    <w:rsid w:val="004C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1"/>
    <w:uiPriority w:val="99"/>
    <w:locked/>
    <w:rsid w:val="004C46B2"/>
    <w:rPr>
      <w:rFonts w:ascii="Arial Narrow" w:hAnsi="Arial Narrow"/>
      <w:sz w:val="21"/>
      <w:shd w:val="clear" w:color="auto" w:fill="FFFFFF"/>
    </w:rPr>
  </w:style>
  <w:style w:type="character" w:customStyle="1" w:styleId="12">
    <w:name w:val="Основной текст1"/>
    <w:uiPriority w:val="99"/>
    <w:rsid w:val="004C46B2"/>
    <w:rPr>
      <w:rFonts w:ascii="Arial Narrow" w:hAnsi="Arial Narrow"/>
      <w:color w:val="000000"/>
      <w:spacing w:val="0"/>
      <w:w w:val="100"/>
      <w:position w:val="0"/>
      <w:sz w:val="21"/>
      <w:u w:val="none"/>
      <w:lang w:val="uk-UA" w:eastAsia="uk-UA"/>
    </w:rPr>
  </w:style>
  <w:style w:type="paragraph" w:customStyle="1" w:styleId="21">
    <w:name w:val="Основной текст2"/>
    <w:basedOn w:val="a"/>
    <w:link w:val="a6"/>
    <w:uiPriority w:val="99"/>
    <w:rsid w:val="004C46B2"/>
    <w:pPr>
      <w:widowControl w:val="0"/>
      <w:shd w:val="clear" w:color="auto" w:fill="FFFFFF"/>
      <w:spacing w:after="0" w:line="250" w:lineRule="exact"/>
      <w:jc w:val="both"/>
    </w:pPr>
    <w:rPr>
      <w:rFonts w:ascii="Arial Narrow" w:hAnsi="Arial Narrow"/>
      <w:sz w:val="21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sid w:val="00F31839"/>
    <w:rPr>
      <w:rFonts w:ascii="Times New Roman" w:eastAsia="Calibri" w:hAnsi="Times New Roman" w:cs="Times New Roman"/>
      <w:b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1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1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 Заголовок 1 + не все прописные1"/>
    <w:basedOn w:val="1"/>
    <w:qFormat/>
    <w:rsid w:val="00F31839"/>
    <w:pPr>
      <w:keepLines w:val="0"/>
      <w:numPr>
        <w:numId w:val="4"/>
      </w:numPr>
      <w:spacing w:before="0" w:line="240" w:lineRule="auto"/>
      <w:jc w:val="both"/>
    </w:pPr>
    <w:rPr>
      <w:rFonts w:ascii="Times New Roman" w:eastAsia="Calibri" w:hAnsi="Times New Roman" w:cs="Times New Roman"/>
      <w:bCs w:val="0"/>
      <w:color w:val="auto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2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3103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Турчинська Марина Олександрівна</cp:lastModifiedBy>
  <cp:revision>2</cp:revision>
  <cp:lastPrinted>2024-10-09T14:06:00Z</cp:lastPrinted>
  <dcterms:created xsi:type="dcterms:W3CDTF">2025-02-13T15:10:00Z</dcterms:created>
  <dcterms:modified xsi:type="dcterms:W3CDTF">2025-02-13T15:10:00Z</dcterms:modified>
</cp:coreProperties>
</file>