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A77AEF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7AEF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E5C44" w:rsidRPr="00CD1181" w:rsidRDefault="004E5C44" w:rsidP="00A50C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1181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="00A75597" w:rsidRPr="00A75597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A7559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D118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D1181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  <w:r w:rsidRPr="00CD11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95B53" w:rsidRPr="00A77AEF" w:rsidRDefault="00595B53" w:rsidP="004D0BCC">
      <w:pPr>
        <w:spacing w:after="120" w:line="24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1F80" w:rsidRPr="00F57171" w:rsidRDefault="000B1F80" w:rsidP="004D0BCC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A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</w:t>
      </w:r>
      <w:r w:rsidRPr="00F571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його категорія: </w:t>
      </w:r>
      <w:r w:rsidRPr="00F57171">
        <w:rPr>
          <w:rFonts w:ascii="Times New Roman" w:eastAsia="Times New Roman" w:hAnsi="Times New Roman"/>
          <w:sz w:val="24"/>
          <w:szCs w:val="24"/>
          <w:lang w:eastAsia="ru-RU"/>
        </w:rPr>
        <w:t>Державна казначейська служба України; м. Київ; код за ЄДРПОУ – 37567646; категорія замовника – орган державної влади.</w:t>
      </w:r>
    </w:p>
    <w:p w:rsidR="00725F17" w:rsidRPr="00F57171" w:rsidRDefault="000B1F80" w:rsidP="00725F17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7AEF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(за наявності</w:t>
      </w:r>
      <w:r w:rsidRPr="00BF32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): </w:t>
      </w:r>
      <w:r w:rsidR="00BF3201" w:rsidRPr="00F5717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31E84" w:rsidRPr="00F57171">
        <w:rPr>
          <w:rFonts w:ascii="Times New Roman" w:eastAsia="Times New Roman" w:hAnsi="Times New Roman"/>
          <w:sz w:val="24"/>
          <w:szCs w:val="24"/>
          <w:lang w:eastAsia="ru-RU"/>
        </w:rPr>
        <w:t>79990000-0 – Різні послуги, пов’язані з діловою сферою (Архівні послуги (різні))»</w:t>
      </w:r>
      <w:r w:rsidR="00725F17" w:rsidRPr="00F5717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1F80" w:rsidRPr="00F57171" w:rsidRDefault="000B1F80" w:rsidP="004D0BCC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7171">
        <w:rPr>
          <w:rFonts w:ascii="Times New Roman" w:eastAsia="Times New Roman" w:hAnsi="Times New Roman"/>
          <w:b/>
          <w:sz w:val="24"/>
          <w:szCs w:val="24"/>
          <w:lang w:eastAsia="ru-RU"/>
        </w:rPr>
        <w:t>Ідентифікатор закупівлі:</w:t>
      </w:r>
      <w:r w:rsidR="00725F17" w:rsidRPr="00F571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5690B" w:rsidRPr="00F57171">
        <w:rPr>
          <w:rFonts w:ascii="Times New Roman" w:eastAsia="Times New Roman" w:hAnsi="Times New Roman"/>
          <w:sz w:val="24"/>
          <w:szCs w:val="24"/>
          <w:lang w:eastAsia="ru-RU"/>
        </w:rPr>
        <w:t>UA-2024-03-28-007045</w:t>
      </w:r>
      <w:r w:rsidR="00A248D9" w:rsidRPr="00F5717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7E5D" w:rsidRPr="00847E5D" w:rsidRDefault="00C819C9" w:rsidP="004D0BCC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eastAsiaTheme="minorHAnsi" w:hAnsi="Times New Roman"/>
          <w:b/>
          <w:bCs/>
          <w:sz w:val="24"/>
          <w:szCs w:val="24"/>
          <w:lang w:eastAsia="ru-RU"/>
        </w:rPr>
      </w:pPr>
      <w:r w:rsidRPr="00847E5D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B370DB" w:rsidRPr="00847E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B370DB" w:rsidRPr="00847E5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130</w:t>
      </w:r>
      <w:r w:rsidR="00B370DB" w:rsidRPr="00847E5D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 </w:t>
      </w:r>
      <w:r w:rsidR="00B370DB" w:rsidRPr="00847E5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000,00 грн. з ПДВ</w:t>
      </w:r>
      <w:r w:rsidR="00B370DB" w:rsidRPr="00847E5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370DB" w:rsidRPr="00847E5D" w:rsidRDefault="00595B53" w:rsidP="004D0BCC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eastAsiaTheme="minorHAnsi" w:hAnsi="Times New Roman"/>
          <w:b/>
          <w:bCs/>
          <w:sz w:val="24"/>
          <w:szCs w:val="24"/>
          <w:lang w:eastAsia="ru-RU"/>
        </w:rPr>
      </w:pPr>
      <w:r w:rsidRPr="00847E5D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847E5D">
        <w:rPr>
          <w:rFonts w:ascii="Times New Roman" w:hAnsi="Times New Roman"/>
          <w:sz w:val="24"/>
          <w:szCs w:val="24"/>
        </w:rPr>
        <w:t xml:space="preserve"> </w:t>
      </w:r>
      <w:r w:rsidR="00B370DB" w:rsidRPr="00847E5D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 з урахуванням</w:t>
      </w:r>
      <w:r w:rsidR="00192ADA" w:rsidRPr="00847E5D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положень законодавства України у відповідній сфері, а також з огляду на</w:t>
      </w:r>
      <w:r w:rsidR="00B370DB" w:rsidRPr="00847E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ADA" w:rsidRPr="00847E5D">
        <w:rPr>
          <w:rFonts w:ascii="Times New Roman" w:eastAsia="Times New Roman" w:hAnsi="Times New Roman"/>
          <w:sz w:val="24"/>
          <w:szCs w:val="24"/>
          <w:lang w:eastAsia="ru-RU"/>
        </w:rPr>
        <w:t xml:space="preserve">досвід отримання аналогічних </w:t>
      </w:r>
      <w:r w:rsidR="00B370DB" w:rsidRPr="00847E5D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послуг </w:t>
      </w:r>
      <w:r w:rsidR="00192ADA" w:rsidRPr="00847E5D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B370DB" w:rsidRPr="00847E5D">
        <w:rPr>
          <w:rFonts w:ascii="Times New Roman" w:eastAsia="Times New Roman" w:hAnsi="Times New Roman"/>
          <w:sz w:val="24"/>
          <w:szCs w:val="24"/>
          <w:lang w:eastAsia="ru-RU"/>
        </w:rPr>
        <w:t xml:space="preserve"> попередн</w:t>
      </w:r>
      <w:r w:rsidR="00192ADA" w:rsidRPr="00847E5D">
        <w:rPr>
          <w:rFonts w:ascii="Times New Roman" w:eastAsia="Times New Roman" w:hAnsi="Times New Roman"/>
          <w:sz w:val="24"/>
          <w:szCs w:val="24"/>
          <w:lang w:eastAsia="ru-RU"/>
        </w:rPr>
        <w:t xml:space="preserve">іх </w:t>
      </w:r>
      <w:r w:rsidR="00B370DB" w:rsidRPr="00847E5D">
        <w:rPr>
          <w:rFonts w:ascii="Times New Roman" w:eastAsia="Times New Roman" w:hAnsi="Times New Roman"/>
          <w:sz w:val="24"/>
          <w:szCs w:val="24"/>
          <w:lang w:eastAsia="ru-RU"/>
        </w:rPr>
        <w:t>період</w:t>
      </w:r>
      <w:r w:rsidR="00192ADA" w:rsidRPr="00847E5D">
        <w:rPr>
          <w:rFonts w:ascii="Times New Roman" w:eastAsia="Times New Roman" w:hAnsi="Times New Roman"/>
          <w:sz w:val="24"/>
          <w:szCs w:val="24"/>
          <w:lang w:eastAsia="ru-RU"/>
        </w:rPr>
        <w:t>ах</w:t>
      </w:r>
      <w:r w:rsidR="00B370DB" w:rsidRPr="00847E5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370DB" w:rsidRPr="0027627D" w:rsidRDefault="00C819C9" w:rsidP="009B4C89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62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7627D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7627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762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370DB" w:rsidRPr="0027627D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призначення, </w:t>
      </w:r>
      <w:r w:rsidR="00B370DB" w:rsidRPr="009372B6">
        <w:rPr>
          <w:rFonts w:ascii="Times New Roman" w:eastAsia="Times New Roman" w:hAnsi="Times New Roman"/>
          <w:sz w:val="24"/>
          <w:szCs w:val="24"/>
          <w:lang w:eastAsia="ru-RU"/>
        </w:rPr>
        <w:t xml:space="preserve">визначений відповідно до розрахунку до кошторису </w:t>
      </w:r>
      <w:r w:rsidR="00454DF7" w:rsidRPr="009372B6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Державної казначейської служби України </w:t>
      </w:r>
      <w:r w:rsidR="00B370DB" w:rsidRPr="009372B6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B370DB" w:rsidRPr="0027627D">
        <w:rPr>
          <w:rFonts w:ascii="Times New Roman" w:eastAsia="Times New Roman" w:hAnsi="Times New Roman"/>
          <w:sz w:val="24"/>
          <w:szCs w:val="24"/>
          <w:lang w:eastAsia="ru-RU"/>
        </w:rPr>
        <w:t xml:space="preserve"> 2024 рік, становить </w:t>
      </w:r>
      <w:r w:rsidR="00B370DB" w:rsidRPr="0027627D">
        <w:rPr>
          <w:rFonts w:ascii="Times New Roman" w:eastAsia="Times New Roman" w:hAnsi="Times New Roman"/>
          <w:sz w:val="24"/>
          <w:szCs w:val="24"/>
          <w:lang w:val="ru-RU" w:eastAsia="ru-RU"/>
        </w:rPr>
        <w:t>130 000,00</w:t>
      </w:r>
      <w:r w:rsidR="00B370DB" w:rsidRPr="0027627D">
        <w:rPr>
          <w:rFonts w:ascii="Times New Roman" w:eastAsia="Times New Roman" w:hAnsi="Times New Roman"/>
          <w:sz w:val="24"/>
          <w:szCs w:val="24"/>
          <w:lang w:eastAsia="ru-RU"/>
        </w:rPr>
        <w:t xml:space="preserve"> грн.</w:t>
      </w:r>
      <w:r w:rsidR="00230658" w:rsidRPr="002762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B4C89" w:rsidRPr="0027627D" w:rsidRDefault="00B6060F" w:rsidP="009B4C89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627D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762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7627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B4C89" w:rsidRPr="0027627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9B4C89" w:rsidRPr="0027627D">
        <w:rPr>
          <w:rFonts w:ascii="Times New Roman" w:hAnsi="Times New Roman"/>
          <w:color w:val="000000"/>
          <w:sz w:val="24"/>
          <w:szCs w:val="24"/>
        </w:rPr>
        <w:t>відповідно до Методики визначення очікуваної вартості предмета закупівлі під час здійснення публічних закупівель у Державній казначейській службі України, затвердженої наказом Державної казначейської служби України від 28.11.2023 №300 (далі – Методика) (розробленої з урахуванням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змінами))</w:t>
      </w:r>
      <w:r w:rsidR="00230658" w:rsidRPr="002762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4C89" w:rsidRPr="0027627D">
        <w:rPr>
          <w:rFonts w:ascii="Times New Roman" w:hAnsi="Times New Roman"/>
          <w:sz w:val="24"/>
          <w:szCs w:val="24"/>
        </w:rPr>
        <w:t>Управлінням діловодства проведено аналіз цін на послуги відповідно до ринкових консультацій з компаніями, які надають послуги з упорядкування документів та надіслано листи 5 учасникам ринку даних послуг з описом технічної специфікації щодо надання комерційної пропозиції на вищезазначені послуги.</w:t>
      </w:r>
      <w:r w:rsidR="009B4C89" w:rsidRPr="002762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30658" w:rsidRPr="0027627D" w:rsidRDefault="009B4C89" w:rsidP="0027627D">
      <w:pPr>
        <w:pStyle w:val="a5"/>
        <w:spacing w:before="0" w:beforeAutospacing="0" w:after="0" w:afterAutospacing="0"/>
        <w:ind w:left="786"/>
        <w:jc w:val="both"/>
      </w:pPr>
      <w:r w:rsidRPr="0027627D">
        <w:t xml:space="preserve">Свої комерційні пропозиції </w:t>
      </w:r>
      <w:r w:rsidR="00192ADA" w:rsidRPr="0027627D">
        <w:t>(Ц1-Ц</w:t>
      </w:r>
      <w:r w:rsidR="00230658" w:rsidRPr="0027627D">
        <w:t>4</w:t>
      </w:r>
      <w:r w:rsidR="00192ADA" w:rsidRPr="0027627D">
        <w:t xml:space="preserve">) </w:t>
      </w:r>
      <w:r w:rsidRPr="0027627D">
        <w:t>надали 4 компанії</w:t>
      </w:r>
      <w:r w:rsidR="00230658" w:rsidRPr="0027627D">
        <w:t xml:space="preserve"> у наступних розмірах:</w:t>
      </w:r>
    </w:p>
    <w:p w:rsidR="00230658" w:rsidRPr="0027627D" w:rsidRDefault="00230658" w:rsidP="00230658">
      <w:pPr>
        <w:pStyle w:val="a5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27627D">
        <w:t>198 355,00 (Ц1);</w:t>
      </w:r>
    </w:p>
    <w:p w:rsidR="00230658" w:rsidRPr="0027627D" w:rsidRDefault="00230658" w:rsidP="00230658">
      <w:pPr>
        <w:pStyle w:val="a5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27627D">
        <w:t>217 310,00 (Ц2);</w:t>
      </w:r>
    </w:p>
    <w:p w:rsidR="00230658" w:rsidRPr="0027627D" w:rsidRDefault="00230658" w:rsidP="00230658">
      <w:pPr>
        <w:pStyle w:val="a5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27627D">
        <w:t>229 260,00 (Ц3);</w:t>
      </w:r>
    </w:p>
    <w:p w:rsidR="00230658" w:rsidRPr="0027627D" w:rsidRDefault="00230658" w:rsidP="00230658">
      <w:pPr>
        <w:pStyle w:val="a5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27627D">
        <w:t>280 580,00 (Ц4).</w:t>
      </w:r>
    </w:p>
    <w:p w:rsidR="009B4C89" w:rsidRPr="0027627D" w:rsidRDefault="009B4C89" w:rsidP="009B4C89">
      <w:pPr>
        <w:pStyle w:val="a5"/>
        <w:spacing w:before="0" w:beforeAutospacing="0" w:after="0" w:afterAutospacing="0"/>
        <w:ind w:left="786"/>
        <w:jc w:val="both"/>
      </w:pPr>
    </w:p>
    <w:p w:rsidR="009B4C89" w:rsidRPr="00475A01" w:rsidRDefault="009B4C89" w:rsidP="009B4C89">
      <w:pPr>
        <w:pStyle w:val="a5"/>
        <w:spacing w:before="0" w:beforeAutospacing="0" w:after="0" w:afterAutospacing="0"/>
        <w:ind w:firstLine="708"/>
        <w:jc w:val="both"/>
      </w:pPr>
      <w:r w:rsidRPr="0027627D">
        <w:t xml:space="preserve">Згідно з методом порівняння ринкових цін Методики проведено розрахунок очікуваної вартості закупівлі Послуг (далі </w:t>
      </w:r>
      <w:r w:rsidR="00230658" w:rsidRPr="0027627D">
        <w:t>–</w:t>
      </w:r>
      <w:r w:rsidRPr="0027627D">
        <w:t xml:space="preserve"> ОВ) з використанням </w:t>
      </w:r>
      <w:r w:rsidR="00230658" w:rsidRPr="0027627D">
        <w:t xml:space="preserve">зазначених </w:t>
      </w:r>
      <w:r w:rsidRPr="0027627D">
        <w:t>чотирьох комерційних пропозицій:</w:t>
      </w:r>
    </w:p>
    <w:p w:rsidR="009B4C89" w:rsidRDefault="009B4C89" w:rsidP="009B4C89">
      <w:pPr>
        <w:pStyle w:val="a5"/>
        <w:spacing w:before="120" w:beforeAutospacing="0" w:after="0" w:afterAutospacing="0"/>
        <w:ind w:left="786"/>
        <w:jc w:val="both"/>
        <w:rPr>
          <w:shd w:val="clear" w:color="auto" w:fill="FFFFFF"/>
        </w:rPr>
      </w:pPr>
      <w:r w:rsidRPr="00475A01">
        <w:t>ОВ = (Ц1+Ц2+Ц3+Ц4)/4 = (198 355,00</w:t>
      </w:r>
      <w:r w:rsidR="00230658">
        <w:t xml:space="preserve"> </w:t>
      </w:r>
      <w:r w:rsidRPr="00475A01">
        <w:t>+ 217 310,00</w:t>
      </w:r>
      <w:r w:rsidR="00230658">
        <w:t xml:space="preserve"> </w:t>
      </w:r>
      <w:r w:rsidRPr="00475A01">
        <w:t>+ 229 260,00</w:t>
      </w:r>
      <w:r w:rsidR="00230658">
        <w:t xml:space="preserve"> </w:t>
      </w:r>
      <w:r w:rsidRPr="00475A01">
        <w:t>+</w:t>
      </w:r>
      <w:r w:rsidR="00230658">
        <w:t xml:space="preserve"> </w:t>
      </w:r>
      <w:r w:rsidRPr="00475A01">
        <w:t>280</w:t>
      </w:r>
      <w:r w:rsidR="00230658">
        <w:t xml:space="preserve"> </w:t>
      </w:r>
      <w:r w:rsidRPr="00475A01">
        <w:t xml:space="preserve">580,00)/4 = 925 505,00/4 </w:t>
      </w:r>
      <w:r w:rsidRPr="00475A01">
        <w:rPr>
          <w:shd w:val="clear" w:color="auto" w:fill="FFFFFF"/>
        </w:rPr>
        <w:t>= 231 376,25 грн.</w:t>
      </w:r>
    </w:p>
    <w:p w:rsidR="009A19F9" w:rsidRPr="00475A01" w:rsidRDefault="009A19F9" w:rsidP="009B4C89">
      <w:pPr>
        <w:pStyle w:val="a5"/>
        <w:spacing w:before="120" w:beforeAutospacing="0" w:after="0" w:afterAutospacing="0"/>
        <w:ind w:left="786"/>
        <w:jc w:val="both"/>
      </w:pPr>
    </w:p>
    <w:p w:rsidR="00B370DB" w:rsidRPr="00475A01" w:rsidRDefault="00B370DB" w:rsidP="00B370DB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9372B6">
        <w:t xml:space="preserve">Відповідно до затвердженого кошторису </w:t>
      </w:r>
      <w:r w:rsidR="00454DF7" w:rsidRPr="009372B6">
        <w:rPr>
          <w:lang w:eastAsia="ru-RU"/>
        </w:rPr>
        <w:t xml:space="preserve">Державної казначейської служби України </w:t>
      </w:r>
      <w:r w:rsidRPr="009372B6">
        <w:t>на 2024</w:t>
      </w:r>
      <w:r w:rsidRPr="00475A01">
        <w:t xml:space="preserve"> рік за даним напрямком забезпечено 130</w:t>
      </w:r>
      <w:r w:rsidR="00230658">
        <w:t xml:space="preserve"> </w:t>
      </w:r>
      <w:r w:rsidRPr="00475A01">
        <w:t xml:space="preserve">000,00 грн. </w:t>
      </w:r>
      <w:r w:rsidRPr="00475A01">
        <w:rPr>
          <w:color w:val="000000"/>
        </w:rPr>
        <w:t>Оскільки, згідно з розрахунком за методом порівняння ринкових цін Методики, очікувана вартість предмета закупівлі більша за суму, забезпечену розрахунком до затвердженого кошторису на 2024 рік, то очікувана вартість закупівлі послуги з упорядкування документів на 202</w:t>
      </w:r>
      <w:r w:rsidR="009B4C89" w:rsidRPr="00475A01">
        <w:rPr>
          <w:color w:val="000000"/>
        </w:rPr>
        <w:t>4</w:t>
      </w:r>
      <w:r w:rsidRPr="00475A01">
        <w:rPr>
          <w:color w:val="000000"/>
        </w:rPr>
        <w:t xml:space="preserve"> рік визначена у розмірі 130</w:t>
      </w:r>
      <w:r w:rsidR="00230658">
        <w:rPr>
          <w:color w:val="000000"/>
        </w:rPr>
        <w:t xml:space="preserve"> </w:t>
      </w:r>
      <w:r w:rsidRPr="00475A01">
        <w:rPr>
          <w:color w:val="000000"/>
        </w:rPr>
        <w:t>000,00 грн.</w:t>
      </w:r>
    </w:p>
    <w:p w:rsidR="00EA6823" w:rsidRPr="009B4C89" w:rsidRDefault="00EA6823" w:rsidP="00EA68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A6823" w:rsidRPr="009B4C89" w:rsidSect="004D0BCC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4CE4"/>
    <w:multiLevelType w:val="hybridMultilevel"/>
    <w:tmpl w:val="043E0876"/>
    <w:lvl w:ilvl="0" w:tplc="04220011">
      <w:start w:val="1"/>
      <w:numFmt w:val="decimal"/>
      <w:lvlText w:val="%1)"/>
      <w:lvlJc w:val="left"/>
      <w:pPr>
        <w:ind w:left="1506" w:hanging="360"/>
      </w:p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51F55"/>
    <w:rsid w:val="00056AF0"/>
    <w:rsid w:val="00070B0F"/>
    <w:rsid w:val="00083B42"/>
    <w:rsid w:val="000A220F"/>
    <w:rsid w:val="000B1F80"/>
    <w:rsid w:val="000C58C4"/>
    <w:rsid w:val="000D292C"/>
    <w:rsid w:val="000F5B94"/>
    <w:rsid w:val="00104A44"/>
    <w:rsid w:val="00122C52"/>
    <w:rsid w:val="0015274D"/>
    <w:rsid w:val="0015690B"/>
    <w:rsid w:val="00182910"/>
    <w:rsid w:val="00185806"/>
    <w:rsid w:val="00185F81"/>
    <w:rsid w:val="00190229"/>
    <w:rsid w:val="00190E45"/>
    <w:rsid w:val="00192ADA"/>
    <w:rsid w:val="001A7C6C"/>
    <w:rsid w:val="001F3A51"/>
    <w:rsid w:val="00230658"/>
    <w:rsid w:val="00236CB4"/>
    <w:rsid w:val="0027627D"/>
    <w:rsid w:val="002B6DF8"/>
    <w:rsid w:val="00331E84"/>
    <w:rsid w:val="00347FC7"/>
    <w:rsid w:val="003649F4"/>
    <w:rsid w:val="00364F88"/>
    <w:rsid w:val="00370C4C"/>
    <w:rsid w:val="0038019F"/>
    <w:rsid w:val="003920C0"/>
    <w:rsid w:val="003A2C12"/>
    <w:rsid w:val="003B09E1"/>
    <w:rsid w:val="00454DF7"/>
    <w:rsid w:val="0046441C"/>
    <w:rsid w:val="00475A01"/>
    <w:rsid w:val="004A56BC"/>
    <w:rsid w:val="004B0942"/>
    <w:rsid w:val="004D0BCC"/>
    <w:rsid w:val="004E5C44"/>
    <w:rsid w:val="004F347E"/>
    <w:rsid w:val="00526C4B"/>
    <w:rsid w:val="00561613"/>
    <w:rsid w:val="005621FD"/>
    <w:rsid w:val="00574CCC"/>
    <w:rsid w:val="00575E3F"/>
    <w:rsid w:val="00595B53"/>
    <w:rsid w:val="005B15DA"/>
    <w:rsid w:val="006065A6"/>
    <w:rsid w:val="0060743A"/>
    <w:rsid w:val="006124A8"/>
    <w:rsid w:val="0063582B"/>
    <w:rsid w:val="006670E1"/>
    <w:rsid w:val="00670EF2"/>
    <w:rsid w:val="00675F28"/>
    <w:rsid w:val="00691B46"/>
    <w:rsid w:val="006957CF"/>
    <w:rsid w:val="006A1BE5"/>
    <w:rsid w:val="006C732F"/>
    <w:rsid w:val="006C7524"/>
    <w:rsid w:val="006D6144"/>
    <w:rsid w:val="00725F17"/>
    <w:rsid w:val="00791F6F"/>
    <w:rsid w:val="007F7A25"/>
    <w:rsid w:val="0080372F"/>
    <w:rsid w:val="0080694A"/>
    <w:rsid w:val="00847E5D"/>
    <w:rsid w:val="00851884"/>
    <w:rsid w:val="008600D7"/>
    <w:rsid w:val="008920DD"/>
    <w:rsid w:val="0089396D"/>
    <w:rsid w:val="008B26F8"/>
    <w:rsid w:val="008D1FC0"/>
    <w:rsid w:val="00936BFA"/>
    <w:rsid w:val="009372B6"/>
    <w:rsid w:val="00967420"/>
    <w:rsid w:val="009A19F9"/>
    <w:rsid w:val="009B4C89"/>
    <w:rsid w:val="009F610E"/>
    <w:rsid w:val="00A05389"/>
    <w:rsid w:val="00A248D9"/>
    <w:rsid w:val="00A461AE"/>
    <w:rsid w:val="00A50CF2"/>
    <w:rsid w:val="00A75597"/>
    <w:rsid w:val="00A77AEF"/>
    <w:rsid w:val="00A83726"/>
    <w:rsid w:val="00AB0707"/>
    <w:rsid w:val="00AC2239"/>
    <w:rsid w:val="00B121B2"/>
    <w:rsid w:val="00B12373"/>
    <w:rsid w:val="00B370DB"/>
    <w:rsid w:val="00B43F18"/>
    <w:rsid w:val="00B44B35"/>
    <w:rsid w:val="00B6060F"/>
    <w:rsid w:val="00B75840"/>
    <w:rsid w:val="00B8789D"/>
    <w:rsid w:val="00BB487F"/>
    <w:rsid w:val="00BC46D0"/>
    <w:rsid w:val="00BF3201"/>
    <w:rsid w:val="00C1783C"/>
    <w:rsid w:val="00C31074"/>
    <w:rsid w:val="00C34723"/>
    <w:rsid w:val="00C40371"/>
    <w:rsid w:val="00C50EBF"/>
    <w:rsid w:val="00C52704"/>
    <w:rsid w:val="00C72D51"/>
    <w:rsid w:val="00C819C9"/>
    <w:rsid w:val="00CD1181"/>
    <w:rsid w:val="00CF0D54"/>
    <w:rsid w:val="00D13F83"/>
    <w:rsid w:val="00D417A2"/>
    <w:rsid w:val="00D91C79"/>
    <w:rsid w:val="00E26203"/>
    <w:rsid w:val="00E33508"/>
    <w:rsid w:val="00E33FD8"/>
    <w:rsid w:val="00E41697"/>
    <w:rsid w:val="00E60D98"/>
    <w:rsid w:val="00E86CCE"/>
    <w:rsid w:val="00EA6823"/>
    <w:rsid w:val="00EC3326"/>
    <w:rsid w:val="00ED716F"/>
    <w:rsid w:val="00F5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21">
    <w:name w:val="Основной текст + Полужирный2"/>
    <w:aliases w:val="Интервал 0 pt2"/>
    <w:basedOn w:val="a0"/>
    <w:uiPriority w:val="99"/>
    <w:rsid w:val="00185806"/>
    <w:rPr>
      <w:rFonts w:cs="Times New Roman"/>
      <w:b/>
      <w:bCs/>
      <w:color w:val="000000"/>
      <w:spacing w:val="-7"/>
      <w:w w:val="100"/>
      <w:position w:val="0"/>
      <w:sz w:val="23"/>
      <w:szCs w:val="23"/>
      <w:lang w:val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2800-ZaytcevaM</cp:lastModifiedBy>
  <cp:revision>4</cp:revision>
  <cp:lastPrinted>2020-12-28T08:57:00Z</cp:lastPrinted>
  <dcterms:created xsi:type="dcterms:W3CDTF">2024-03-28T15:09:00Z</dcterms:created>
  <dcterms:modified xsi:type="dcterms:W3CDTF">2024-03-28T15:19:00Z</dcterms:modified>
</cp:coreProperties>
</file>