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208" w:rsidRDefault="002F7208" w:rsidP="002F7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5C7E7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</w:t>
      </w:r>
    </w:p>
    <w:p w:rsidR="002F7208" w:rsidRPr="005C7E7E" w:rsidRDefault="002F7208" w:rsidP="002F72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E7E">
        <w:rPr>
          <w:rFonts w:ascii="Times New Roman" w:hAnsi="Times New Roman"/>
          <w:b/>
          <w:sz w:val="24"/>
          <w:szCs w:val="24"/>
        </w:rPr>
        <w:t xml:space="preserve"> розміру бюджетного призначення, очікуваної вартості предмета закупівлі</w:t>
      </w:r>
    </w:p>
    <w:p w:rsidR="002F7208" w:rsidRDefault="002F7208" w:rsidP="002F7208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C7E7E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5C7E7E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5C7E7E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2F7208" w:rsidRPr="005C7E7E" w:rsidRDefault="002F7208" w:rsidP="008E40E0">
      <w:pPr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F7208" w:rsidRPr="005C7E7E" w:rsidRDefault="002F7208" w:rsidP="008E40E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Головне управління Державної казначейської служби України у Харківській області; вул.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Єніна Євгена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>, 18, м. Харків, 61166; код за ЄДРПОУ – 37874947; категорія замовника – орган державної влади.</w:t>
      </w:r>
    </w:p>
    <w:p w:rsidR="002F7208" w:rsidRPr="00C16CAA" w:rsidRDefault="002F7208" w:rsidP="008E40E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за кодом ДК 021:2015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0932</w:t>
      </w:r>
      <w:r w:rsidRPr="00C16CAA">
        <w:rPr>
          <w:rFonts w:ascii="Times New Roman" w:eastAsia="Times New Roman" w:hAnsi="Times New Roman"/>
          <w:sz w:val="24"/>
          <w:szCs w:val="24"/>
          <w:lang w:eastAsia="ru-RU"/>
        </w:rPr>
        <w:t>0000-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Pr="003E187A">
        <w:rPr>
          <w:rFonts w:ascii="Times New Roman" w:eastAsia="Times New Roman" w:hAnsi="Times New Roman"/>
          <w:sz w:val="24"/>
          <w:szCs w:val="24"/>
          <w:lang w:eastAsia="ru-RU"/>
        </w:rPr>
        <w:t>Пара, гаряча вода та пов’язана продукція</w:t>
      </w:r>
      <w:r w:rsidRPr="00C16CA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(постачання теплової енергії</w:t>
      </w:r>
      <w:r w:rsidRPr="00C16CA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2F7208" w:rsidRPr="00FB31D3" w:rsidRDefault="002F7208" w:rsidP="008E40E0">
      <w:pPr>
        <w:pStyle w:val="a3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1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</w:t>
      </w:r>
      <w:r w:rsidRPr="00FB31D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закупівлі: </w:t>
      </w:r>
      <w:r w:rsidR="00FB31D3">
        <w:rPr>
          <w:rFonts w:ascii="Times New Roman" w:eastAsia="Times New Roman" w:hAnsi="Times New Roman"/>
          <w:sz w:val="24"/>
          <w:szCs w:val="24"/>
          <w:lang w:val="en-US" w:eastAsia="ru-RU"/>
        </w:rPr>
        <w:t>ua-2024-12-11-014110-a</w:t>
      </w:r>
    </w:p>
    <w:p w:rsidR="002F7208" w:rsidRPr="005C7E7E" w:rsidRDefault="002F7208" w:rsidP="008E40E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5C7E7E">
        <w:rPr>
          <w:rFonts w:ascii="Times New Roman" w:hAnsi="Times New Roman"/>
          <w:sz w:val="24"/>
          <w:szCs w:val="24"/>
        </w:rPr>
        <w:t xml:space="preserve"> 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постачання комунальних послуг</w:t>
      </w:r>
      <w:r w:rsidRPr="005C7E7E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F7208" w:rsidRPr="005C7E7E" w:rsidRDefault="002F7208" w:rsidP="008E40E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208" w:rsidRPr="00C16CAA" w:rsidRDefault="002F7208" w:rsidP="008E40E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 на 202</w:t>
      </w:r>
      <w:r w:rsidRPr="00F86961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рік: </w:t>
      </w:r>
      <w:r w:rsidRPr="003E187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191 288,00</w:t>
      </w:r>
      <w:r w:rsidRPr="00FB001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16CAA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6CAA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2F7208" w:rsidRPr="00C16CAA" w:rsidRDefault="002F7208" w:rsidP="008E4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208" w:rsidRPr="005C7E7E" w:rsidRDefault="002F7208" w:rsidP="008E40E0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16CAA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Pr="005C7E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закупівлі:</w:t>
      </w:r>
    </w:p>
    <w:p w:rsidR="002F7208" w:rsidRPr="005C7E7E" w:rsidRDefault="002F7208" w:rsidP="008E40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E7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2F7208" w:rsidRPr="003843B9" w:rsidRDefault="002F7208" w:rsidP="008E40E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3B9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Метод, застосований для розрахунку відповідно до Методики: Розрахунок очікуваної вартості товарів/послуг, щодо яких проводиться регулювання цін і тарифів відповідно до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рішень органів місцевого самоврядування</w:t>
      </w:r>
      <w:r w:rsidRPr="003843B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7208" w:rsidRPr="00675058" w:rsidRDefault="002F7208" w:rsidP="008E40E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208" w:rsidRPr="00675058" w:rsidRDefault="002F7208" w:rsidP="008E40E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Відповідно до Методики:</w:t>
      </w:r>
    </w:p>
    <w:p w:rsidR="002F7208" w:rsidRPr="003E187A" w:rsidRDefault="002F7208" w:rsidP="008E40E0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2F7208" w:rsidRPr="00675058" w:rsidRDefault="002F7208" w:rsidP="008E40E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ОВрег</w:t>
      </w:r>
      <w:proofErr w:type="spellEnd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 xml:space="preserve"> = V × </w:t>
      </w:r>
      <w:proofErr w:type="spellStart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Цтар</w:t>
      </w:r>
      <w:proofErr w:type="spellEnd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2F7208" w:rsidRPr="00675058" w:rsidRDefault="002F7208" w:rsidP="008E40E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 xml:space="preserve">де: </w:t>
      </w:r>
    </w:p>
    <w:p w:rsidR="002F7208" w:rsidRPr="00675058" w:rsidRDefault="002F7208" w:rsidP="008E40E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ОВрег</w:t>
      </w:r>
      <w:proofErr w:type="spellEnd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</w:t>
      </w:r>
    </w:p>
    <w:p w:rsidR="002F7208" w:rsidRPr="00675058" w:rsidRDefault="002F7208" w:rsidP="008E40E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V – кількість (обсяг) товару/послуги, що закуповується;</w:t>
      </w:r>
    </w:p>
    <w:p w:rsidR="002F7208" w:rsidRPr="00675058" w:rsidRDefault="002F7208" w:rsidP="008E40E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Цтар</w:t>
      </w:r>
      <w:proofErr w:type="spellEnd"/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 xml:space="preserve"> – ціна (тариф) за одиницю товару/послуги, затверджена відповідним нормативно-правовим актом.</w:t>
      </w:r>
    </w:p>
    <w:p w:rsidR="002F7208" w:rsidRPr="00675058" w:rsidRDefault="002F7208" w:rsidP="008E40E0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7208" w:rsidRPr="000645CB" w:rsidRDefault="002F7208" w:rsidP="008E40E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>Очікуване споживання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75058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– 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280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,0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Гкал</w:t>
      </w:r>
      <w:proofErr w:type="spellEnd"/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. Тариф на момент проведення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закупівлі</w:t>
      </w:r>
      <w:r w:rsidRPr="00064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645CB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4254,60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 грн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 </w:t>
      </w:r>
    </w:p>
    <w:p w:rsidR="002F7208" w:rsidRDefault="002F7208" w:rsidP="008E40E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>Загальна очікувана вартість предмета закупівлі на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0645CB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</w:t>
      </w:r>
    </w:p>
    <w:p w:rsidR="002F7208" w:rsidRPr="000645CB" w:rsidRDefault="002F7208" w:rsidP="008E40E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0645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</w:p>
    <w:p w:rsidR="002F7208" w:rsidRPr="00675058" w:rsidRDefault="002F7208" w:rsidP="008E40E0">
      <w:pPr>
        <w:pStyle w:val="a3"/>
        <w:spacing w:after="0" w:line="240" w:lineRule="auto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280</w:t>
      </w:r>
      <w:r w:rsidRPr="000645CB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,0 *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4254,6</w:t>
      </w:r>
      <w:r w:rsidRPr="000645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1 191 288,00 грн</w:t>
      </w:r>
      <w:r w:rsidRPr="000645CB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2F7208" w:rsidRPr="00204038" w:rsidRDefault="002F7208" w:rsidP="008E40E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7208" w:rsidRPr="006222AC" w:rsidRDefault="002F7208" w:rsidP="008E40E0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85722A" w:rsidRDefault="0085722A" w:rsidP="008E40E0">
      <w:pPr>
        <w:jc w:val="both"/>
      </w:pPr>
    </w:p>
    <w:sectPr w:rsidR="0085722A" w:rsidSect="00800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B0AC8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208"/>
    <w:rsid w:val="000C6C19"/>
    <w:rsid w:val="001150C3"/>
    <w:rsid w:val="0017102E"/>
    <w:rsid w:val="002F7208"/>
    <w:rsid w:val="00370E42"/>
    <w:rsid w:val="005318F6"/>
    <w:rsid w:val="00617F57"/>
    <w:rsid w:val="00665DE4"/>
    <w:rsid w:val="00835326"/>
    <w:rsid w:val="0085722A"/>
    <w:rsid w:val="008664F1"/>
    <w:rsid w:val="00876920"/>
    <w:rsid w:val="008E40E0"/>
    <w:rsid w:val="009249CA"/>
    <w:rsid w:val="009D6EE0"/>
    <w:rsid w:val="00B4537B"/>
    <w:rsid w:val="00C344D9"/>
    <w:rsid w:val="00CB3ED9"/>
    <w:rsid w:val="00E14335"/>
    <w:rsid w:val="00F17105"/>
    <w:rsid w:val="00FB31D3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15D5F-CD9C-43BF-B684-30EA2F42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20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F720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2F7208"/>
    <w:rPr>
      <w:rFonts w:ascii="Calibri" w:eastAsia="Calibri" w:hAnsi="Calibri" w:cs="Times New Roman"/>
      <w:lang w:val="uk-UA"/>
    </w:rPr>
  </w:style>
  <w:style w:type="paragraph" w:customStyle="1" w:styleId="a5">
    <w:name w:val="a"/>
    <w:basedOn w:val="a"/>
    <w:rsid w:val="002F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1580</Words>
  <Characters>901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2000-novikovv</dc:creator>
  <cp:keywords/>
  <dc:description/>
  <cp:lastModifiedBy>Турчинська Марина Олександрівна</cp:lastModifiedBy>
  <cp:revision>2</cp:revision>
  <cp:lastPrinted>2024-12-17T07:54:00Z</cp:lastPrinted>
  <dcterms:created xsi:type="dcterms:W3CDTF">2024-12-17T15:05:00Z</dcterms:created>
  <dcterms:modified xsi:type="dcterms:W3CDTF">2024-12-17T15:05:00Z</dcterms:modified>
</cp:coreProperties>
</file>