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A8196B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(відповідно до пункту 4</w:t>
      </w:r>
      <w:r w:rsidRPr="000A21F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A21F1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0A21F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050A8" w:rsidRPr="000A21F1">
        <w:rPr>
          <w:rFonts w:ascii="Times New Roman" w:eastAsia="Times New Roman" w:hAnsi="Times New Roman"/>
          <w:sz w:val="24"/>
          <w:szCs w:val="24"/>
          <w:lang w:eastAsia="ru-RU"/>
        </w:rPr>
        <w:t>72410000 – 7 – Послуги провайдерів (Доступ до глобальної мережі передачі даних (канал 1))</w:t>
      </w:r>
      <w:r w:rsidR="009F610E" w:rsidRPr="000A21F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B3AF7" w:rsidRPr="000A21F1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D4164" w:rsidRPr="004D4164">
        <w:rPr>
          <w:rFonts w:ascii="Times New Roman" w:hAnsi="Times New Roman"/>
          <w:color w:val="000000" w:themeColor="text1"/>
          <w:sz w:val="24"/>
          <w:szCs w:val="24"/>
        </w:rPr>
        <w:t>UA-2023-02-17-003874-a</w:t>
      </w:r>
      <w:r w:rsidR="009B3AF7" w:rsidRPr="009548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79 008</w:t>
      </w:r>
      <w:r w:rsidRPr="000A21F1">
        <w:rPr>
          <w:rFonts w:ascii="Times New Roman" w:hAnsi="Times New Roman"/>
          <w:sz w:val="24"/>
          <w:szCs w:val="24"/>
        </w:rPr>
        <w:t>,00 грн. з ПДВ.</w:t>
      </w: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0A21F1">
        <w:rPr>
          <w:rFonts w:ascii="Times New Roman" w:hAnsi="Times New Roman"/>
          <w:sz w:val="24"/>
          <w:szCs w:val="24"/>
        </w:rPr>
        <w:t xml:space="preserve"> </w:t>
      </w:r>
    </w:p>
    <w:p w:rsidR="00E85E27" w:rsidRPr="00954879" w:rsidRDefault="00E85E27" w:rsidP="009B3AF7">
      <w:pPr>
        <w:pStyle w:val="12"/>
        <w:ind w:right="282"/>
      </w:pPr>
      <w:r w:rsidRPr="00954879"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9B3AF7" w:rsidRPr="000A21F1" w:rsidRDefault="00E85E27" w:rsidP="009B3AF7">
      <w:pPr>
        <w:pStyle w:val="12"/>
        <w:ind w:right="282"/>
      </w:pPr>
      <w:r w:rsidRPr="00954879">
        <w:t>Так, д</w:t>
      </w:r>
      <w:r w:rsidR="009B3AF7" w:rsidRPr="00954879">
        <w:t>оступ Казначейства до глобальної мережі передачі даних забезпечує:</w:t>
      </w:r>
    </w:p>
    <w:p w:rsidR="009B3AF7" w:rsidRPr="000A21F1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</w:t>
      </w:r>
    </w:p>
    <w:p w:rsidR="009B3AF7" w:rsidRPr="000A21F1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інформаційного сайту Акредитованого центру сертифікації ключів Казначейства;</w:t>
      </w:r>
    </w:p>
    <w:p w:rsidR="009B3AF7" w:rsidRPr="000A21F1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програмно-технічного комплексу «Клієнт Казначейства - Казначейство», функцією якого є надання послуг з доступу до рахунків відкритих в органах Казначейства розпорядникам, одержувачам коштів та іншим клієнтам, що обслуговуються в Казначействі та її територіальних органах, шляхом взаємодії з АС «Є-Казна»;</w:t>
      </w:r>
    </w:p>
    <w:p w:rsidR="009B3AF7" w:rsidRPr="000A21F1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програмно-технічного комплексу подання електронної звітності розпорядниками та одержувачами бюджетних коштів</w:t>
      </w:r>
      <w:r w:rsid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АС </w:t>
      </w:r>
      <w:r w:rsidRPr="000A21F1">
        <w:rPr>
          <w:rFonts w:ascii="Times New Roman" w:hAnsi="Times New Roman"/>
          <w:sz w:val="24"/>
          <w:szCs w:val="24"/>
        </w:rPr>
        <w:t>«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Є-Звітність</w:t>
      </w:r>
      <w:r w:rsidRPr="000A21F1">
        <w:rPr>
          <w:rFonts w:ascii="Times New Roman" w:hAnsi="Times New Roman"/>
          <w:sz w:val="24"/>
          <w:szCs w:val="24"/>
        </w:rPr>
        <w:t>»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3AF7" w:rsidRPr="000A21F1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своєчасне оновлення комплексів інформаційно-телекомунікаційної системи Казначейства, систем антивірусного та міжмережевого захисту;</w:t>
      </w:r>
    </w:p>
    <w:p w:rsidR="009B3AF7" w:rsidRPr="000A21F1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- 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9B3AF7" w:rsidRPr="000A21F1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0A21F1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для предмета закупівлі «72410000 – 7 – Послуги провайдерів (Доступ до глобальної мережі передачі даних (канал 1))», відповідає розрахунку видатків до кошторису Казначейства на 202</w:t>
      </w:r>
      <w:r w:rsidR="00153BD9" w:rsidRPr="000A2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</w:t>
      </w:r>
      <w:r w:rsidR="005D481B" w:rsidRPr="000A21F1">
        <w:rPr>
          <w:rFonts w:ascii="Times New Roman" w:eastAsia="Times New Roman" w:hAnsi="Times New Roman"/>
          <w:sz w:val="24"/>
          <w:szCs w:val="24"/>
          <w:lang w:eastAsia="ru-RU"/>
        </w:rPr>
        <w:t>альний фонд) за КПКВК 3504010 «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0A21F1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A21F1" w:rsidRPr="000A21F1" w:rsidRDefault="000A21F1" w:rsidP="000A21F1">
      <w:pPr>
        <w:pStyle w:val="a7"/>
        <w:spacing w:before="120" w:beforeAutospacing="0" w:after="0" w:afterAutospacing="0"/>
        <w:ind w:firstLine="709"/>
        <w:jc w:val="both"/>
      </w:pPr>
      <w:r w:rsidRPr="00954879">
        <w:t>Для здійснення у Державного</w:t>
      </w:r>
      <w:r w:rsidRPr="000A21F1">
        <w:t xml:space="preserve"> підприємства «Науково-телекомунікаційний центр «Українська академічна і дослідницька мережа» Інституту фізики конденсованих систем НАН України</w:t>
      </w:r>
      <w:r>
        <w:t xml:space="preserve"> </w:t>
      </w:r>
      <w:r w:rsidRPr="000A21F1">
        <w:t xml:space="preserve">(далі - </w:t>
      </w:r>
      <w:proofErr w:type="spellStart"/>
      <w:r w:rsidRPr="000A21F1">
        <w:t>ДП</w:t>
      </w:r>
      <w:proofErr w:type="spellEnd"/>
      <w:r w:rsidRPr="000A21F1">
        <w:t xml:space="preserve"> НТЦ «УАРНет») закупівлі послуг доступу до глобальної мережі передачі даних (канал 1) (далі – Послуги),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Методика), Департаментом інформаційних технологій (далі - Департамент) проведено аналіз цін на послуги за предметом «72410000-7 – Послуги провайдерів» в електронній системі закупівель «ProZorro». </w:t>
      </w:r>
    </w:p>
    <w:p w:rsidR="000A21F1" w:rsidRPr="000A21F1" w:rsidRDefault="000A21F1" w:rsidP="000A21F1">
      <w:pPr>
        <w:pStyle w:val="a7"/>
        <w:spacing w:before="120" w:beforeAutospacing="0" w:after="0" w:afterAutospacing="0"/>
        <w:ind w:firstLine="709"/>
        <w:jc w:val="both"/>
      </w:pPr>
      <w:r w:rsidRPr="000A21F1">
        <w:t>Згідно методу порівняння ринкових цін Методики проведено розрахунок очікуваної вартості послуг за послугу (далі – ОВ) з використанням чотирьох закупівель з електронної системи закупівель «ProZorro» (Ц1-Ц4).</w:t>
      </w:r>
    </w:p>
    <w:p w:rsidR="000A21F1" w:rsidRPr="00954879" w:rsidRDefault="000A21F1" w:rsidP="000A21F1">
      <w:pPr>
        <w:pStyle w:val="a7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4879">
        <w:rPr>
          <w:color w:val="000000" w:themeColor="text1"/>
        </w:rPr>
        <w:lastRenderedPageBreak/>
        <w:t xml:space="preserve">Ц1 = 81 720,00 </w:t>
      </w:r>
      <w:proofErr w:type="spellStart"/>
      <w:r w:rsidRPr="00954879">
        <w:rPr>
          <w:color w:val="000000" w:themeColor="text1"/>
        </w:rPr>
        <w:t>грн</w:t>
      </w:r>
      <w:proofErr w:type="spellEnd"/>
      <w:r w:rsidRPr="00954879">
        <w:rPr>
          <w:color w:val="000000" w:themeColor="text1"/>
        </w:rPr>
        <w:t xml:space="preserve"> (з ПДВ) – ідентифікатор закупівлі UA-2022-12-29-008623-a (Головне управління Пенсійного фонду України в Тернопільській області);</w:t>
      </w:r>
    </w:p>
    <w:p w:rsidR="000A21F1" w:rsidRPr="00954879" w:rsidRDefault="000A21F1" w:rsidP="000A21F1">
      <w:pPr>
        <w:pStyle w:val="a7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4879">
        <w:rPr>
          <w:color w:val="000000" w:themeColor="text1"/>
        </w:rPr>
        <w:t xml:space="preserve">Ц2 = 81 334,98 </w:t>
      </w:r>
      <w:proofErr w:type="spellStart"/>
      <w:r w:rsidRPr="00954879">
        <w:rPr>
          <w:color w:val="000000" w:themeColor="text1"/>
        </w:rPr>
        <w:t>грн</w:t>
      </w:r>
      <w:proofErr w:type="spellEnd"/>
      <w:r w:rsidRPr="00954879">
        <w:rPr>
          <w:color w:val="000000" w:themeColor="text1"/>
        </w:rPr>
        <w:t xml:space="preserve"> (з ПДВ) – ідентифікатор закупівлі UA-2023-02-10-010830-a (Управління служби безпеки України в Тернопільській області);</w:t>
      </w:r>
    </w:p>
    <w:p w:rsidR="000A21F1" w:rsidRPr="00954879" w:rsidRDefault="000A21F1" w:rsidP="000A21F1">
      <w:pPr>
        <w:pStyle w:val="a7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4879">
        <w:rPr>
          <w:color w:val="000000" w:themeColor="text1"/>
        </w:rPr>
        <w:t xml:space="preserve">Ц3 = 80 800,00 </w:t>
      </w:r>
      <w:proofErr w:type="spellStart"/>
      <w:r w:rsidRPr="00954879">
        <w:rPr>
          <w:color w:val="000000" w:themeColor="text1"/>
        </w:rPr>
        <w:t>грн</w:t>
      </w:r>
      <w:proofErr w:type="spellEnd"/>
      <w:r w:rsidRPr="00954879">
        <w:rPr>
          <w:color w:val="000000" w:themeColor="text1"/>
        </w:rPr>
        <w:t xml:space="preserve"> (з ПДВ) – ідентифікатор закупівлі UA-2022-12-08-019602-a (Головне управління Пенсійного фонду України в м. Києві);</w:t>
      </w:r>
    </w:p>
    <w:p w:rsidR="000A21F1" w:rsidRPr="00954879" w:rsidRDefault="000A21F1" w:rsidP="000A21F1">
      <w:pPr>
        <w:pStyle w:val="a7"/>
        <w:spacing w:before="120" w:beforeAutospacing="0" w:after="0" w:afterAutospacing="0"/>
        <w:ind w:firstLine="708"/>
        <w:jc w:val="both"/>
        <w:rPr>
          <w:color w:val="000000" w:themeColor="text1"/>
        </w:rPr>
      </w:pPr>
      <w:r w:rsidRPr="00954879">
        <w:rPr>
          <w:color w:val="000000" w:themeColor="text1"/>
        </w:rPr>
        <w:t xml:space="preserve">Ц4 = 78 000,00 </w:t>
      </w:r>
      <w:proofErr w:type="spellStart"/>
      <w:r w:rsidRPr="00954879">
        <w:rPr>
          <w:color w:val="000000" w:themeColor="text1"/>
        </w:rPr>
        <w:t>грн</w:t>
      </w:r>
      <w:proofErr w:type="spellEnd"/>
      <w:r w:rsidRPr="00954879">
        <w:rPr>
          <w:color w:val="000000" w:themeColor="text1"/>
        </w:rPr>
        <w:t xml:space="preserve"> (з ПДВ) – ідентифікатор закупівлі UA-2023-01-27-009154-a (Бюро економічної безпеки України).</w:t>
      </w:r>
      <w:r w:rsidR="003B4448" w:rsidRPr="00954879">
        <w:rPr>
          <w:color w:val="000000" w:themeColor="text1"/>
        </w:rPr>
        <w:t xml:space="preserve">    </w:t>
      </w:r>
    </w:p>
    <w:p w:rsidR="000A21F1" w:rsidRPr="00954879" w:rsidRDefault="000A21F1" w:rsidP="000A21F1">
      <w:pPr>
        <w:pStyle w:val="a7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54879">
        <w:rPr>
          <w:color w:val="000000" w:themeColor="text1"/>
        </w:rPr>
        <w:t>Виходячи з вищевикладеного:</w:t>
      </w:r>
    </w:p>
    <w:p w:rsidR="000A21F1" w:rsidRPr="00954879" w:rsidRDefault="000A21F1" w:rsidP="000A21F1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54879">
        <w:rPr>
          <w:color w:val="000000" w:themeColor="text1"/>
        </w:rPr>
        <w:t xml:space="preserve">ОВ = (Ц1 + Ц2 + Ц3+ Ц4)/4 =(81 720,00 + 81 334,98 + 80 800,00 + 78 000,00) / 4 = </w:t>
      </w:r>
    </w:p>
    <w:p w:rsidR="000A21F1" w:rsidRPr="00954879" w:rsidRDefault="000A21F1" w:rsidP="000A21F1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54879">
        <w:rPr>
          <w:color w:val="000000" w:themeColor="text1"/>
        </w:rPr>
        <w:t xml:space="preserve">= 321 854,98 / 4 = 80 463,75 </w:t>
      </w:r>
      <w:proofErr w:type="spellStart"/>
      <w:r w:rsidRPr="00954879">
        <w:rPr>
          <w:color w:val="000000" w:themeColor="text1"/>
        </w:rPr>
        <w:t>грн</w:t>
      </w:r>
      <w:proofErr w:type="spellEnd"/>
      <w:r w:rsidRPr="00954879">
        <w:rPr>
          <w:color w:val="000000" w:themeColor="text1"/>
        </w:rPr>
        <w:t xml:space="preserve"> (з ПДВ).</w:t>
      </w:r>
    </w:p>
    <w:p w:rsidR="000A21F1" w:rsidRPr="000A21F1" w:rsidRDefault="000A21F1" w:rsidP="000A21F1">
      <w:pPr>
        <w:pStyle w:val="a7"/>
        <w:spacing w:before="120" w:beforeAutospacing="0" w:after="0" w:afterAutospacing="0"/>
        <w:ind w:firstLine="709"/>
        <w:jc w:val="both"/>
      </w:pPr>
      <w:r w:rsidRPr="000A21F1"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(кількість модулів, користувачів тощо) відповідно до Методики неможливе.</w:t>
      </w:r>
    </w:p>
    <w:p w:rsidR="000A21F1" w:rsidRPr="00954879" w:rsidRDefault="000A21F1" w:rsidP="000A21F1">
      <w:pPr>
        <w:pStyle w:val="a7"/>
        <w:spacing w:before="0" w:beforeAutospacing="0" w:after="0" w:afterAutospacing="0"/>
        <w:ind w:firstLine="709"/>
        <w:jc w:val="both"/>
      </w:pPr>
      <w:r w:rsidRPr="00954879">
        <w:t xml:space="preserve">Одночасно, Департаментом отримано від </w:t>
      </w:r>
      <w:proofErr w:type="spellStart"/>
      <w:r w:rsidRPr="00954879">
        <w:t>ДП</w:t>
      </w:r>
      <w:proofErr w:type="spellEnd"/>
      <w:r w:rsidRPr="00954879">
        <w:t xml:space="preserve"> НТЦ «УАРНет» комерційну пропозицію від 06.02.2023 № 24 (</w:t>
      </w:r>
      <w:r w:rsidRPr="00954879">
        <w:rPr>
          <w:bCs/>
          <w:lang w:eastAsia="ru-RU"/>
        </w:rPr>
        <w:t xml:space="preserve">вх. № 06-11411 від 08.02.2023) </w:t>
      </w:r>
      <w:r w:rsidRPr="00954879">
        <w:t xml:space="preserve">щодо вартості Послуги, у сумі 79 008,00 </w:t>
      </w:r>
      <w:proofErr w:type="spellStart"/>
      <w:r w:rsidRPr="00954879">
        <w:t>грн</w:t>
      </w:r>
      <w:proofErr w:type="spellEnd"/>
      <w:r w:rsidRPr="00954879">
        <w:t xml:space="preserve"> з ПДВ.</w:t>
      </w:r>
    </w:p>
    <w:p w:rsidR="000A21F1" w:rsidRPr="000A21F1" w:rsidRDefault="000A21F1" w:rsidP="000A21F1">
      <w:pPr>
        <w:pStyle w:val="a7"/>
        <w:spacing w:before="0" w:beforeAutospacing="0" w:after="0" w:afterAutospacing="0"/>
        <w:ind w:firstLine="709"/>
        <w:jc w:val="both"/>
      </w:pPr>
      <w:r w:rsidRPr="00954879">
        <w:t xml:space="preserve">Таким чином, очікувану вартість предмета закупівлі «72410000-7 – Послуги провайдерів (Доступ до глобальної мережі передачі даних (канал 1))» визначено у сумі 79 008,00 </w:t>
      </w:r>
      <w:proofErr w:type="spellStart"/>
      <w:r w:rsidRPr="00954879">
        <w:t>грн</w:t>
      </w:r>
      <w:proofErr w:type="spellEnd"/>
      <w:r w:rsidRPr="00954879">
        <w:t xml:space="preserve"> з ПДВ.</w:t>
      </w:r>
      <w:bookmarkStart w:id="0" w:name="_GoBack"/>
      <w:bookmarkEnd w:id="0"/>
    </w:p>
    <w:p w:rsidR="0032553F" w:rsidRPr="000A21F1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0A21F1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0A21F1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5274D"/>
    <w:rsid w:val="00153BD9"/>
    <w:rsid w:val="001F0CAB"/>
    <w:rsid w:val="001F3A51"/>
    <w:rsid w:val="00204038"/>
    <w:rsid w:val="00214C14"/>
    <w:rsid w:val="00237950"/>
    <w:rsid w:val="002B18CC"/>
    <w:rsid w:val="002B5D27"/>
    <w:rsid w:val="002C2F57"/>
    <w:rsid w:val="002E3C42"/>
    <w:rsid w:val="002F5EE4"/>
    <w:rsid w:val="002F7D8B"/>
    <w:rsid w:val="00301EE4"/>
    <w:rsid w:val="0032553F"/>
    <w:rsid w:val="00343089"/>
    <w:rsid w:val="00347FC7"/>
    <w:rsid w:val="00366DD3"/>
    <w:rsid w:val="00370C4C"/>
    <w:rsid w:val="0038019F"/>
    <w:rsid w:val="003920C0"/>
    <w:rsid w:val="003B4448"/>
    <w:rsid w:val="003B558D"/>
    <w:rsid w:val="003C47AE"/>
    <w:rsid w:val="00431A7F"/>
    <w:rsid w:val="004547D0"/>
    <w:rsid w:val="00455CEF"/>
    <w:rsid w:val="004D4164"/>
    <w:rsid w:val="004E1635"/>
    <w:rsid w:val="00520DCD"/>
    <w:rsid w:val="0052543D"/>
    <w:rsid w:val="005621FD"/>
    <w:rsid w:val="00575E3F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1B86"/>
    <w:rsid w:val="006D338E"/>
    <w:rsid w:val="006D6144"/>
    <w:rsid w:val="0071711D"/>
    <w:rsid w:val="00730C65"/>
    <w:rsid w:val="00772C36"/>
    <w:rsid w:val="007B70A3"/>
    <w:rsid w:val="007D5D75"/>
    <w:rsid w:val="007E2AC0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96B"/>
    <w:rsid w:val="00A83726"/>
    <w:rsid w:val="00A877D1"/>
    <w:rsid w:val="00B12373"/>
    <w:rsid w:val="00B13B30"/>
    <w:rsid w:val="00B23E0D"/>
    <w:rsid w:val="00B44958"/>
    <w:rsid w:val="00B44B35"/>
    <w:rsid w:val="00B5319A"/>
    <w:rsid w:val="00B6060F"/>
    <w:rsid w:val="00B91AD6"/>
    <w:rsid w:val="00C203D9"/>
    <w:rsid w:val="00C50EBF"/>
    <w:rsid w:val="00C65944"/>
    <w:rsid w:val="00C819C9"/>
    <w:rsid w:val="00CA4C89"/>
    <w:rsid w:val="00CC15FB"/>
    <w:rsid w:val="00CC4CE3"/>
    <w:rsid w:val="00CE5A36"/>
    <w:rsid w:val="00D10986"/>
    <w:rsid w:val="00D417A2"/>
    <w:rsid w:val="00DC5F47"/>
    <w:rsid w:val="00DD0681"/>
    <w:rsid w:val="00DD4E4A"/>
    <w:rsid w:val="00E33508"/>
    <w:rsid w:val="00E33FD8"/>
    <w:rsid w:val="00E85E27"/>
    <w:rsid w:val="00EF62AC"/>
    <w:rsid w:val="00F050A8"/>
    <w:rsid w:val="00F12AB5"/>
    <w:rsid w:val="00F3645A"/>
    <w:rsid w:val="00F727F1"/>
    <w:rsid w:val="00F7410B"/>
    <w:rsid w:val="00F93308"/>
    <w:rsid w:val="00F94398"/>
    <w:rsid w:val="00FA76CE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EB342-2C64-46E3-ABE3-5626FBCE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3213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Masyuk</cp:lastModifiedBy>
  <cp:revision>16</cp:revision>
  <cp:lastPrinted>2021-02-26T08:08:00Z</cp:lastPrinted>
  <dcterms:created xsi:type="dcterms:W3CDTF">2021-03-16T11:16:00Z</dcterms:created>
  <dcterms:modified xsi:type="dcterms:W3CDTF">2023-02-17T09:18:00Z</dcterms:modified>
</cp:coreProperties>
</file>