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391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>Обґрунтування технічних та якісних характеристик предмета закупівлі,</w:t>
      </w:r>
    </w:p>
    <w:p w:rsidR="00000000" w:rsidRDefault="00AD391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lang w:eastAsia="uk-UA"/>
        </w:rPr>
        <w:t xml:space="preserve">розміру бюджетного призначення, очікуваної вартості предмета закупівлі за кодом ЄЗС ДК 021:2015 </w:t>
      </w:r>
      <w:r>
        <w:rPr>
          <w:rFonts w:ascii="Times New Roman" w:hAnsi="Times New Roman"/>
          <w:b/>
          <w:bCs/>
          <w:sz w:val="28"/>
          <w:szCs w:val="28"/>
          <w:lang w:val="en-US" w:eastAsia="uk-UA"/>
        </w:rPr>
        <w:t xml:space="preserve">09310000-5 </w:t>
      </w:r>
      <w:r>
        <w:rPr>
          <w:rFonts w:ascii="Times New Roman" w:hAnsi="Times New Roman"/>
          <w:b/>
          <w:bCs/>
          <w:sz w:val="28"/>
          <w:szCs w:val="28"/>
          <w:lang w:eastAsia="uk-UA"/>
        </w:rPr>
        <w:t>Електрична енергія (Електрична енергія)</w:t>
      </w:r>
    </w:p>
    <w:p w:rsidR="00000000" w:rsidRDefault="00AD3914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000000" w:rsidRDefault="00AD391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</w:t>
      </w:r>
      <w:r>
        <w:rPr>
          <w:rFonts w:ascii="Times New Roman" w:hAnsi="Times New Roman"/>
          <w:sz w:val="28"/>
          <w:szCs w:val="28"/>
          <w:lang w:eastAsia="uk-UA"/>
        </w:rPr>
        <w:t>акупівля проводиться з метою забезпече</w:t>
      </w:r>
      <w:r>
        <w:rPr>
          <w:rFonts w:ascii="Times New Roman" w:hAnsi="Times New Roman"/>
          <w:sz w:val="28"/>
          <w:szCs w:val="28"/>
          <w:lang w:eastAsia="uk-UA"/>
        </w:rPr>
        <w:t xml:space="preserve">ння електроенергією </w:t>
      </w:r>
      <w:r>
        <w:rPr>
          <w:rFonts w:ascii="Times New Roman" w:hAnsi="Times New Roman"/>
          <w:sz w:val="28"/>
          <w:szCs w:val="28"/>
          <w:lang w:eastAsia="uk-UA"/>
        </w:rPr>
        <w:t>Головне  управління Державної казначейської служби України у Львівській області.</w:t>
      </w:r>
    </w:p>
    <w:p w:rsidR="00000000" w:rsidRDefault="00AD391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Технічні та якісні характеристики предмета закупівлі сформовані виходячи з </w:t>
      </w:r>
      <w:r>
        <w:rPr>
          <w:rFonts w:ascii="Times New Roman" w:hAnsi="Times New Roman"/>
          <w:sz w:val="28"/>
          <w:szCs w:val="28"/>
          <w:lang w:eastAsia="uk-UA"/>
        </w:rPr>
        <w:t>планових</w:t>
      </w:r>
      <w:r>
        <w:rPr>
          <w:rFonts w:ascii="Times New Roman" w:hAnsi="Times New Roman"/>
          <w:sz w:val="28"/>
          <w:szCs w:val="28"/>
          <w:lang w:eastAsia="uk-UA"/>
        </w:rPr>
        <w:t xml:space="preserve"> обсягів споживання електричної енергії та регламентованих законодавство</w:t>
      </w:r>
      <w:r>
        <w:rPr>
          <w:rFonts w:ascii="Times New Roman" w:hAnsi="Times New Roman"/>
          <w:sz w:val="28"/>
          <w:szCs w:val="28"/>
          <w:lang w:eastAsia="uk-UA"/>
        </w:rPr>
        <w:t>м вимог до характеристик  предмету закупівлі.</w:t>
      </w:r>
    </w:p>
    <w:p w:rsidR="00000000" w:rsidRDefault="00AD391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>Розрахунок очікуваної вартості предмета закупівлі здійснювався методом запитів цінових пропозицій (електронною поштою) виробникам, офіційним представникам та дилерам, постачальникам конкретного товару, надавача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>м послуг.</w:t>
      </w:r>
      <w:r>
        <w:rPr>
          <w:rFonts w:ascii="Times New Roman" w:hAnsi="Times New Roman"/>
          <w:sz w:val="28"/>
          <w:szCs w:val="28"/>
          <w:lang w:eastAsia="uk-UA"/>
        </w:rPr>
        <w:t xml:space="preserve">, у розмірі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val="en-US" w:eastAsia="uk-UA"/>
        </w:rPr>
        <w:t>747120,</w:t>
      </w:r>
      <w:r>
        <w:rPr>
          <w:rFonts w:ascii="Times New Roman" w:eastAsia="Times New Roman" w:hAnsi="Times New Roman"/>
          <w:iCs/>
          <w:color w:val="000000"/>
          <w:sz w:val="28"/>
          <w:szCs w:val="28"/>
          <w:shd w:val="clear" w:color="auto" w:fill="FFFFFF"/>
          <w:lang w:eastAsia="uk-UA"/>
        </w:rPr>
        <w:t>00</w:t>
      </w:r>
      <w:r>
        <w:rPr>
          <w:rFonts w:ascii="Times New Roman" w:hAnsi="Times New Roman"/>
          <w:sz w:val="28"/>
          <w:szCs w:val="28"/>
          <w:lang w:eastAsia="uk-UA"/>
        </w:rPr>
        <w:t xml:space="preserve"> грн.</w:t>
      </w:r>
    </w:p>
    <w:p w:rsidR="00000000" w:rsidRDefault="00AD3914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Розмір бюджетного призначення сформований з урахуванням обсягів</w:t>
      </w:r>
      <w:r>
        <w:rPr>
          <w:rFonts w:ascii="Times New Roman" w:hAnsi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наявної потреби у товарах\роботах\послугах цього типу на 202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 xml:space="preserve"> рік.</w:t>
      </w:r>
    </w:p>
    <w:p w:rsidR="00AD3914" w:rsidRDefault="00AD3914">
      <w:pPr>
        <w:ind w:firstLine="709"/>
        <w:jc w:val="both"/>
      </w:pPr>
      <w:r>
        <w:rPr>
          <w:rFonts w:ascii="Times New Roman" w:hAnsi="Times New Roman"/>
          <w:sz w:val="28"/>
          <w:szCs w:val="28"/>
          <w:lang w:eastAsia="uk-UA"/>
        </w:rPr>
        <w:t xml:space="preserve">Номер закупівлі в ЄСЗ: </w:t>
      </w:r>
      <w:r>
        <w:rPr>
          <w:rFonts w:ascii="Times New Roman" w:hAnsi="Times New Roman"/>
          <w:sz w:val="28"/>
          <w:szCs w:val="28"/>
          <w:lang w:eastAsia="uk-UA"/>
        </w:rPr>
        <w:t>UA-2022-11-22-015839-а.</w:t>
      </w:r>
    </w:p>
    <w:sectPr w:rsidR="00AD3914">
      <w:pgSz w:w="11906" w:h="16838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722AD"/>
    <w:rsid w:val="002722AD"/>
    <w:rsid w:val="00AD3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Боровець Дмитро Володимирович</dc:creator>
  <cp:lastModifiedBy>2800-polishukm</cp:lastModifiedBy>
  <cp:revision>2</cp:revision>
  <cp:lastPrinted>2021-11-04T07:27:00Z</cp:lastPrinted>
  <dcterms:created xsi:type="dcterms:W3CDTF">2022-12-06T07:15:00Z</dcterms:created>
  <dcterms:modified xsi:type="dcterms:W3CDTF">2022-12-06T07:15:00Z</dcterms:modified>
</cp:coreProperties>
</file>